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1F" w:rsidRPr="00A963EE" w:rsidRDefault="003F0E00" w:rsidP="002612E1">
      <w:pPr>
        <w:pStyle w:val="Cm"/>
        <w:rPr>
          <w:rFonts w:ascii="Tahoma" w:hAnsi="Tahoma" w:cs="Tahoma"/>
          <w:bCs/>
          <w:iCs/>
          <w:spacing w:val="20"/>
          <w:szCs w:val="28"/>
          <w14:shadow w14:blurRad="50800" w14:dist="38100" w14:dir="2700000" w14:sx="100000" w14:sy="100000" w14:kx="0" w14:ky="0" w14:algn="tl">
            <w14:srgbClr w14:val="000000">
              <w14:alpha w14:val="60000"/>
            </w14:srgbClr>
          </w14:shadow>
        </w:rPr>
      </w:pPr>
      <w:r w:rsidRPr="00A963EE">
        <w:rPr>
          <w:rFonts w:ascii="Tahoma" w:hAnsi="Tahoma" w:cs="Tahoma"/>
          <w:bCs/>
          <w:iCs/>
          <w:spacing w:val="20"/>
          <w:szCs w:val="28"/>
          <w14:shadow w14:blurRad="50800" w14:dist="38100" w14:dir="2700000" w14:sx="100000" w14:sy="100000" w14:kx="0" w14:ky="0" w14:algn="tl">
            <w14:srgbClr w14:val="000000">
              <w14:alpha w14:val="60000"/>
            </w14:srgbClr>
          </w14:shadow>
        </w:rPr>
        <w:t>KÉRELEM</w:t>
      </w:r>
    </w:p>
    <w:p w:rsidR="00403C35" w:rsidRPr="00A963EE" w:rsidRDefault="009D56B5" w:rsidP="002612E1">
      <w:pPr>
        <w:pStyle w:val="Cm"/>
        <w:rPr>
          <w:rFonts w:ascii="Tahoma" w:hAnsi="Tahoma" w:cs="Tahoma"/>
          <w:bCs/>
          <w:iCs/>
          <w:szCs w:val="28"/>
          <w14:shadow w14:blurRad="50800" w14:dist="38100" w14:dir="2700000" w14:sx="100000" w14:sy="100000" w14:kx="0" w14:ky="0" w14:algn="tl">
            <w14:srgbClr w14:val="000000">
              <w14:alpha w14:val="60000"/>
            </w14:srgbClr>
          </w14:shadow>
        </w:rPr>
      </w:pPr>
      <w:r w:rsidRPr="00A963EE">
        <w:rPr>
          <w:rFonts w:ascii="Tahoma" w:hAnsi="Tahoma" w:cs="Tahoma"/>
          <w:bCs/>
          <w:iCs/>
          <w:szCs w:val="28"/>
          <w14:shadow w14:blurRad="50800" w14:dist="38100" w14:dir="2700000" w14:sx="100000" w14:sy="100000" w14:kx="0" w14:ky="0" w14:algn="tl">
            <w14:srgbClr w14:val="000000">
              <w14:alpha w14:val="60000"/>
            </w14:srgbClr>
          </w14:shadow>
        </w:rPr>
        <w:t xml:space="preserve">RENDKÍVÜLI </w:t>
      </w:r>
      <w:r w:rsidR="00CE755E" w:rsidRPr="00A963EE">
        <w:rPr>
          <w:rFonts w:ascii="Tahoma" w:hAnsi="Tahoma" w:cs="Tahoma"/>
          <w:bCs/>
          <w:iCs/>
          <w:szCs w:val="28"/>
          <w14:shadow w14:blurRad="50800" w14:dist="38100" w14:dir="2700000" w14:sx="100000" w14:sy="100000" w14:kx="0" w14:ky="0" w14:algn="tl">
            <w14:srgbClr w14:val="000000">
              <w14:alpha w14:val="60000"/>
            </w14:srgbClr>
          </w14:shadow>
        </w:rPr>
        <w:t>TELEPÜLÉSI TÁMOGATÁS</w:t>
      </w:r>
      <w:r w:rsidR="003F0E00" w:rsidRPr="00A963EE">
        <w:rPr>
          <w:rFonts w:ascii="Tahoma" w:hAnsi="Tahoma" w:cs="Tahoma"/>
          <w:bCs/>
          <w:iCs/>
          <w:szCs w:val="28"/>
          <w14:shadow w14:blurRad="50800" w14:dist="38100" w14:dir="2700000" w14:sx="100000" w14:sy="100000" w14:kx="0" w14:ky="0" w14:algn="tl">
            <w14:srgbClr w14:val="000000">
              <w14:alpha w14:val="60000"/>
            </w14:srgbClr>
          </w14:shadow>
        </w:rPr>
        <w:t xml:space="preserve"> MEGÁLLAPÍTÁS</w:t>
      </w:r>
      <w:r w:rsidR="00831CDA" w:rsidRPr="00A963EE">
        <w:rPr>
          <w:rFonts w:ascii="Tahoma" w:hAnsi="Tahoma" w:cs="Tahoma"/>
          <w:bCs/>
          <w:iCs/>
          <w:szCs w:val="28"/>
          <w14:shadow w14:blurRad="50800" w14:dist="38100" w14:dir="2700000" w14:sx="100000" w14:sy="100000" w14:kx="0" w14:ky="0" w14:algn="tl">
            <w14:srgbClr w14:val="000000">
              <w14:alpha w14:val="60000"/>
            </w14:srgbClr>
          </w14:shadow>
        </w:rPr>
        <w:t>A IRÁNT</w:t>
      </w:r>
    </w:p>
    <w:p w:rsidR="00403C35" w:rsidRPr="00476573" w:rsidRDefault="009D56B5" w:rsidP="002612E1">
      <w:pPr>
        <w:jc w:val="center"/>
        <w:rPr>
          <w:rFonts w:ascii="Tahoma" w:hAnsi="Tahoma" w:cs="Tahoma"/>
          <w:b/>
          <w:sz w:val="22"/>
          <w:szCs w:val="22"/>
        </w:rPr>
      </w:pPr>
      <w:r w:rsidRPr="00A963EE">
        <w:rPr>
          <w:rFonts w:ascii="Tahoma" w:hAnsi="Tahoma" w:cs="Tahoma"/>
          <w:bCs/>
          <w:iCs/>
          <w:szCs w:val="28"/>
          <w14:shadow w14:blurRad="50800" w14:dist="38100" w14:dir="2700000" w14:sx="100000" w14:sy="100000" w14:kx="0" w14:ky="0" w14:algn="tl">
            <w14:srgbClr w14:val="000000">
              <w14:alpha w14:val="60000"/>
            </w14:srgbClr>
          </w14:shadow>
        </w:rPr>
        <w:t>LÉTFENNTARTÁSI GONDRA VAGY RENDKÍVÜLI ÉLETHELYZETRE TEKINTETTEL</w:t>
      </w:r>
    </w:p>
    <w:p w:rsidR="00EA2CA8" w:rsidRDefault="00EA2CA8">
      <w:pPr>
        <w:jc w:val="center"/>
        <w:rPr>
          <w:rFonts w:ascii="Tahoma" w:hAnsi="Tahoma" w:cs="Tahoma"/>
          <w:b/>
          <w:sz w:val="22"/>
          <w:szCs w:val="22"/>
        </w:rPr>
      </w:pPr>
    </w:p>
    <w:p w:rsidR="00A25D8C" w:rsidRDefault="00A25D8C">
      <w:pPr>
        <w:jc w:val="center"/>
        <w:rPr>
          <w:rFonts w:ascii="Tahoma" w:hAnsi="Tahoma" w:cs="Tahoma"/>
          <w:b/>
          <w:sz w:val="22"/>
          <w:szCs w:val="22"/>
        </w:rPr>
      </w:pPr>
    </w:p>
    <w:p w:rsidR="00EA46AA" w:rsidRPr="00751BDD" w:rsidRDefault="00EA46AA" w:rsidP="00EA46AA">
      <w:pPr>
        <w:jc w:val="both"/>
        <w:rPr>
          <w:rFonts w:ascii="Tahoma" w:hAnsi="Tahoma" w:cs="Tahoma"/>
          <w:b/>
          <w:sz w:val="22"/>
          <w:szCs w:val="22"/>
        </w:rPr>
      </w:pPr>
      <w:bookmarkStart w:id="0" w:name="pr481"/>
      <w:bookmarkStart w:id="1" w:name="pr483"/>
      <w:bookmarkStart w:id="2" w:name="pr486"/>
      <w:bookmarkEnd w:id="0"/>
      <w:bookmarkEnd w:id="1"/>
      <w:bookmarkEnd w:id="2"/>
      <w:r w:rsidRPr="00751BDD">
        <w:rPr>
          <w:rFonts w:ascii="Tahoma" w:hAnsi="Tahoma" w:cs="Tahoma"/>
          <w:b/>
          <w:sz w:val="22"/>
          <w:szCs w:val="22"/>
        </w:rPr>
        <w:t>1. Személyi adatok</w:t>
      </w:r>
      <w:r w:rsidR="00B85C23">
        <w:rPr>
          <w:rFonts w:ascii="Tahoma" w:hAnsi="Tahoma" w:cs="Tahoma"/>
          <w:b/>
          <w:sz w:val="22"/>
          <w:szCs w:val="22"/>
        </w:rPr>
        <w:t>:</w:t>
      </w:r>
    </w:p>
    <w:p w:rsidR="00EA46AA" w:rsidRPr="00EE6B44" w:rsidRDefault="00EA46AA" w:rsidP="00EA46AA">
      <w:pPr>
        <w:jc w:val="both"/>
        <w:rPr>
          <w:rFonts w:ascii="Tahoma" w:hAnsi="Tahoma" w:cs="Tahoma"/>
          <w:sz w:val="12"/>
          <w:szCs w:val="12"/>
        </w:rPr>
      </w:pPr>
    </w:p>
    <w:p w:rsidR="00EA46AA" w:rsidRPr="00B85C23" w:rsidRDefault="00EA46AA" w:rsidP="00EA46AA">
      <w:pPr>
        <w:tabs>
          <w:tab w:val="left" w:pos="709"/>
        </w:tabs>
        <w:spacing w:line="360" w:lineRule="auto"/>
        <w:jc w:val="both"/>
        <w:rPr>
          <w:rFonts w:ascii="Tahoma" w:hAnsi="Tahoma" w:cs="Tahoma"/>
          <w:b/>
          <w:sz w:val="22"/>
          <w:szCs w:val="22"/>
        </w:rPr>
      </w:pPr>
      <w:r w:rsidRPr="00B85C23">
        <w:rPr>
          <w:rFonts w:ascii="Tahoma" w:hAnsi="Tahoma" w:cs="Tahoma"/>
          <w:b/>
          <w:sz w:val="22"/>
          <w:szCs w:val="22"/>
        </w:rPr>
        <w:t>1.1.</w:t>
      </w:r>
      <w:r w:rsidRPr="00B85C23">
        <w:rPr>
          <w:rFonts w:ascii="Tahoma" w:hAnsi="Tahoma" w:cs="Tahoma"/>
          <w:b/>
          <w:sz w:val="22"/>
          <w:szCs w:val="22"/>
        </w:rPr>
        <w:tab/>
        <w:t>A kérelmező személyre vonatkozó adatok:</w:t>
      </w:r>
    </w:p>
    <w:p w:rsidR="00EA46AA" w:rsidRPr="008C4E62" w:rsidRDefault="00EA46AA" w:rsidP="00EA46AA">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1.1.1.</w:t>
      </w:r>
      <w:r>
        <w:rPr>
          <w:rFonts w:ascii="Tahoma" w:hAnsi="Tahoma" w:cs="Tahoma"/>
          <w:sz w:val="22"/>
          <w:szCs w:val="22"/>
        </w:rPr>
        <w:tab/>
      </w:r>
      <w:r w:rsidRPr="008C4E62">
        <w:rPr>
          <w:rFonts w:ascii="Tahoma" w:hAnsi="Tahoma" w:cs="Tahoma"/>
          <w:sz w:val="22"/>
          <w:szCs w:val="22"/>
        </w:rPr>
        <w:t xml:space="preserve">Neve: </w:t>
      </w:r>
      <w:r w:rsidRPr="008C4E62">
        <w:rPr>
          <w:rFonts w:ascii="Tahoma" w:hAnsi="Tahoma" w:cs="Tahoma"/>
          <w:sz w:val="22"/>
          <w:szCs w:val="22"/>
        </w:rPr>
        <w:tab/>
      </w:r>
    </w:p>
    <w:p w:rsidR="00EA46AA" w:rsidRPr="008C4E62" w:rsidRDefault="00EA46AA" w:rsidP="00EA46AA">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1.1.2.</w:t>
      </w:r>
      <w:r>
        <w:rPr>
          <w:rFonts w:ascii="Tahoma" w:hAnsi="Tahoma" w:cs="Tahoma"/>
          <w:sz w:val="22"/>
          <w:szCs w:val="22"/>
        </w:rPr>
        <w:tab/>
      </w:r>
      <w:r w:rsidRPr="008C4E62">
        <w:rPr>
          <w:rFonts w:ascii="Tahoma" w:hAnsi="Tahoma" w:cs="Tahoma"/>
          <w:sz w:val="22"/>
          <w:szCs w:val="22"/>
        </w:rPr>
        <w:t xml:space="preserve">Születési neve: </w:t>
      </w:r>
      <w:r w:rsidRPr="008C4E62">
        <w:rPr>
          <w:rFonts w:ascii="Tahoma" w:hAnsi="Tahoma" w:cs="Tahoma"/>
          <w:sz w:val="22"/>
          <w:szCs w:val="22"/>
        </w:rPr>
        <w:tab/>
      </w:r>
    </w:p>
    <w:p w:rsidR="00EA46AA" w:rsidRPr="008C4E62" w:rsidRDefault="00EA46AA" w:rsidP="00EA46AA">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1.1.3.</w:t>
      </w:r>
      <w:r>
        <w:rPr>
          <w:rFonts w:ascii="Tahoma" w:hAnsi="Tahoma" w:cs="Tahoma"/>
          <w:sz w:val="22"/>
          <w:szCs w:val="22"/>
        </w:rPr>
        <w:tab/>
      </w:r>
      <w:r w:rsidRPr="008C4E62">
        <w:rPr>
          <w:rFonts w:ascii="Tahoma" w:hAnsi="Tahoma" w:cs="Tahoma"/>
          <w:sz w:val="22"/>
          <w:szCs w:val="22"/>
        </w:rPr>
        <w:t xml:space="preserve">Anyja neve: </w:t>
      </w:r>
      <w:r w:rsidRPr="008C4E62">
        <w:rPr>
          <w:rFonts w:ascii="Tahoma" w:hAnsi="Tahoma" w:cs="Tahoma"/>
          <w:sz w:val="22"/>
          <w:szCs w:val="22"/>
        </w:rPr>
        <w:tab/>
      </w:r>
    </w:p>
    <w:p w:rsidR="00EA46AA" w:rsidRPr="008C4E62" w:rsidRDefault="00EA46AA" w:rsidP="00EA46AA">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1.1.4.</w:t>
      </w:r>
      <w:r>
        <w:rPr>
          <w:rFonts w:ascii="Tahoma" w:hAnsi="Tahoma" w:cs="Tahoma"/>
          <w:sz w:val="22"/>
          <w:szCs w:val="22"/>
        </w:rPr>
        <w:tab/>
      </w:r>
      <w:r w:rsidRPr="008C4E62">
        <w:rPr>
          <w:rFonts w:ascii="Tahoma" w:hAnsi="Tahoma" w:cs="Tahoma"/>
          <w:sz w:val="22"/>
          <w:szCs w:val="22"/>
        </w:rPr>
        <w:t>Születési helye</w:t>
      </w:r>
      <w:r>
        <w:rPr>
          <w:rFonts w:ascii="Tahoma" w:hAnsi="Tahoma" w:cs="Tahoma"/>
          <w:sz w:val="22"/>
          <w:szCs w:val="22"/>
        </w:rPr>
        <w:t>, ideje (év, hó, nap)</w:t>
      </w:r>
      <w:r w:rsidRPr="008C4E62">
        <w:rPr>
          <w:rFonts w:ascii="Tahoma" w:hAnsi="Tahoma" w:cs="Tahoma"/>
          <w:sz w:val="22"/>
          <w:szCs w:val="22"/>
        </w:rPr>
        <w:t xml:space="preserve">: </w:t>
      </w:r>
      <w:r>
        <w:rPr>
          <w:rFonts w:ascii="Tahoma" w:hAnsi="Tahoma" w:cs="Tahoma"/>
          <w:sz w:val="22"/>
          <w:szCs w:val="22"/>
        </w:rPr>
        <w:tab/>
      </w:r>
    </w:p>
    <w:p w:rsidR="00232132" w:rsidRDefault="00232132" w:rsidP="00232132">
      <w:pPr>
        <w:pStyle w:val="Cmsor1"/>
        <w:tabs>
          <w:tab w:val="left" w:pos="709"/>
          <w:tab w:val="right" w:leader="dot" w:pos="9355"/>
        </w:tabs>
        <w:spacing w:line="240" w:lineRule="auto"/>
        <w:ind w:left="709" w:right="-1" w:hanging="709"/>
        <w:jc w:val="left"/>
        <w:rPr>
          <w:rFonts w:ascii="Tahoma" w:hAnsi="Tahoma" w:cs="Tahoma"/>
          <w:sz w:val="22"/>
          <w:szCs w:val="22"/>
        </w:rPr>
      </w:pPr>
      <w:r w:rsidRPr="00AD6A10">
        <w:rPr>
          <w:rFonts w:ascii="Tahoma" w:hAnsi="Tahoma" w:cs="Tahoma"/>
          <w:sz w:val="22"/>
          <w:szCs w:val="22"/>
        </w:rPr>
        <w:t>1.1.5</w:t>
      </w:r>
      <w:r>
        <w:rPr>
          <w:rFonts w:ascii="Tahoma" w:hAnsi="Tahoma" w:cs="Tahoma"/>
          <w:sz w:val="22"/>
          <w:szCs w:val="22"/>
        </w:rPr>
        <w:t>.*</w:t>
      </w:r>
      <w:r w:rsidRPr="00AD6A10">
        <w:rPr>
          <w:rFonts w:ascii="Tahoma" w:hAnsi="Tahoma" w:cs="Tahoma"/>
          <w:sz w:val="22"/>
          <w:szCs w:val="22"/>
        </w:rPr>
        <w:tab/>
        <w:t>Lakóhely</w:t>
      </w:r>
      <w:r>
        <w:rPr>
          <w:rFonts w:ascii="Tahoma" w:hAnsi="Tahoma" w:cs="Tahoma"/>
          <w:sz w:val="22"/>
          <w:szCs w:val="22"/>
        </w:rPr>
        <w:t>e</w:t>
      </w:r>
      <w:r w:rsidRPr="00AD6A10">
        <w:rPr>
          <w:rFonts w:ascii="Tahoma" w:hAnsi="Tahoma" w:cs="Tahoma"/>
          <w:sz w:val="22"/>
          <w:szCs w:val="22"/>
        </w:rPr>
        <w:t xml:space="preserve">: </w:t>
      </w:r>
      <w:r w:rsidRPr="002D1AF9">
        <w:rPr>
          <w:rFonts w:ascii="Tahoma" w:hAnsi="Tahoma" w:cs="Tahoma"/>
          <w:position w:val="-12"/>
          <w:sz w:val="20"/>
        </w:rPr>
        <w:object w:dxaOrig="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fillcolor="window">
            <v:imagedata r:id="rId9" o:title=""/>
          </v:shape>
          <o:OLEObject Type="Embed" ProgID="MSDraw" ShapeID="_x0000_i1025" DrawAspect="Content" ObjectID="_1708405938" r:id="rId10">
            <o:FieldCodes>\* stíluskombináció</o:FieldCodes>
          </o:OLEObject>
        </w:object>
      </w:r>
      <w:r w:rsidRPr="002D1AF9">
        <w:rPr>
          <w:rFonts w:ascii="Tahoma" w:hAnsi="Tahoma" w:cs="Tahoma"/>
          <w:position w:val="-12"/>
          <w:sz w:val="20"/>
        </w:rPr>
        <w:object w:dxaOrig="280" w:dyaOrig="400">
          <v:shape id="_x0000_i1026" type="#_x0000_t75" style="width:14.25pt;height:20.25pt" o:ole="" fillcolor="window">
            <v:imagedata r:id="rId9" o:title=""/>
          </v:shape>
          <o:OLEObject Type="Embed" ProgID="MSDraw" ShapeID="_x0000_i1026" DrawAspect="Content" ObjectID="_1708405939" r:id="rId11">
            <o:FieldCodes>\* stíluskombináció</o:FieldCodes>
          </o:OLEObject>
        </w:object>
      </w:r>
      <w:r w:rsidRPr="002D1AF9">
        <w:rPr>
          <w:rFonts w:ascii="Tahoma" w:hAnsi="Tahoma" w:cs="Tahoma"/>
          <w:position w:val="-12"/>
          <w:sz w:val="20"/>
        </w:rPr>
        <w:object w:dxaOrig="280" w:dyaOrig="400">
          <v:shape id="_x0000_i1027" type="#_x0000_t75" style="width:14.25pt;height:20.25pt" o:ole="" fillcolor="window">
            <v:imagedata r:id="rId9" o:title=""/>
          </v:shape>
          <o:OLEObject Type="Embed" ProgID="MSDraw" ShapeID="_x0000_i1027" DrawAspect="Content" ObjectID="_1708405940" r:id="rId12">
            <o:FieldCodes>\* stíluskombináció</o:FieldCodes>
          </o:OLEObject>
        </w:object>
      </w:r>
      <w:r w:rsidRPr="002D1AF9">
        <w:rPr>
          <w:rFonts w:ascii="Tahoma" w:hAnsi="Tahoma" w:cs="Tahoma"/>
          <w:position w:val="-12"/>
          <w:sz w:val="20"/>
        </w:rPr>
        <w:object w:dxaOrig="280" w:dyaOrig="400">
          <v:shape id="_x0000_i1028" type="#_x0000_t75" style="width:14.25pt;height:20.25pt" o:ole="" fillcolor="window">
            <v:imagedata r:id="rId9" o:title=""/>
          </v:shape>
          <o:OLEObject Type="Embed" ProgID="MSDraw" ShapeID="_x0000_i1028" DrawAspect="Content" ObjectID="_1708405941" r:id="rId13">
            <o:FieldCodes>\* stíluskombináció</o:FieldCodes>
          </o:OLEObject>
        </w:object>
      </w:r>
      <w:r w:rsidRPr="003C5265">
        <w:rPr>
          <w:rFonts w:ascii="Tahoma" w:hAnsi="Tahoma" w:cs="Tahoma"/>
          <w:sz w:val="22"/>
          <w:szCs w:val="22"/>
        </w:rPr>
        <w:t xml:space="preserve"> </w:t>
      </w:r>
      <w:r w:rsidRPr="0066177C">
        <w:rPr>
          <w:rFonts w:ascii="Tahoma" w:hAnsi="Tahoma" w:cs="Tahoma"/>
          <w:sz w:val="22"/>
          <w:szCs w:val="22"/>
        </w:rPr>
        <w:t>irányítószám</w:t>
      </w:r>
      <w:r w:rsidRPr="008C4E62">
        <w:rPr>
          <w:rFonts w:ascii="Tahoma" w:hAnsi="Tahoma" w:cs="Tahoma"/>
          <w:sz w:val="22"/>
          <w:szCs w:val="22"/>
        </w:rPr>
        <w:t xml:space="preserve"> </w:t>
      </w:r>
      <w:r>
        <w:rPr>
          <w:rFonts w:ascii="Tahoma" w:hAnsi="Tahoma" w:cs="Tahoma"/>
          <w:sz w:val="22"/>
          <w:szCs w:val="22"/>
        </w:rPr>
        <w:tab/>
        <w:t xml:space="preserve"> </w:t>
      </w:r>
      <w:r w:rsidRPr="0066177C">
        <w:rPr>
          <w:rFonts w:ascii="Tahoma" w:hAnsi="Tahoma" w:cs="Tahoma"/>
          <w:sz w:val="22"/>
          <w:szCs w:val="22"/>
        </w:rPr>
        <w:t>település</w:t>
      </w:r>
    </w:p>
    <w:p w:rsidR="00232132" w:rsidRPr="008C4E62" w:rsidRDefault="00232132" w:rsidP="00232132">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32132" w:rsidRDefault="00232132" w:rsidP="00232132">
      <w:pPr>
        <w:pStyle w:val="Cmsor1"/>
        <w:tabs>
          <w:tab w:val="left" w:leader="dot" w:pos="709"/>
          <w:tab w:val="right" w:leader="dot" w:pos="9355"/>
        </w:tabs>
        <w:spacing w:before="120" w:line="240" w:lineRule="auto"/>
        <w:jc w:val="left"/>
        <w:rPr>
          <w:rFonts w:ascii="Tahoma" w:hAnsi="Tahoma" w:cs="Tahoma"/>
          <w:sz w:val="22"/>
          <w:szCs w:val="22"/>
        </w:rPr>
      </w:pPr>
      <w:bookmarkStart w:id="3" w:name="pr478"/>
      <w:bookmarkEnd w:id="3"/>
      <w:r w:rsidRPr="00AD6A10">
        <w:rPr>
          <w:rFonts w:ascii="Tahoma" w:hAnsi="Tahoma" w:cs="Tahoma"/>
          <w:sz w:val="22"/>
          <w:szCs w:val="22"/>
        </w:rPr>
        <w:t>1.1.6.</w:t>
      </w:r>
      <w:r>
        <w:rPr>
          <w:rFonts w:ascii="Tahoma" w:hAnsi="Tahoma" w:cs="Tahoma"/>
          <w:sz w:val="22"/>
          <w:szCs w:val="22"/>
        </w:rPr>
        <w:t>*</w:t>
      </w:r>
      <w:r w:rsidRPr="00AD6A10">
        <w:rPr>
          <w:rFonts w:ascii="Tahoma" w:hAnsi="Tahoma" w:cs="Tahoma"/>
          <w:sz w:val="22"/>
          <w:szCs w:val="22"/>
        </w:rPr>
        <w:tab/>
        <w:t>Tartózkodási hely</w:t>
      </w:r>
      <w:r>
        <w:rPr>
          <w:rFonts w:ascii="Tahoma" w:hAnsi="Tahoma" w:cs="Tahoma"/>
          <w:sz w:val="22"/>
          <w:szCs w:val="22"/>
        </w:rPr>
        <w:t>e</w:t>
      </w:r>
      <w:r w:rsidRPr="00AD6A10">
        <w:rPr>
          <w:rFonts w:ascii="Tahoma" w:hAnsi="Tahoma" w:cs="Tahoma"/>
          <w:sz w:val="22"/>
          <w:szCs w:val="22"/>
        </w:rPr>
        <w:t xml:space="preserve">: </w:t>
      </w:r>
      <w:r w:rsidRPr="008C4E62">
        <w:rPr>
          <w:rFonts w:ascii="Tahoma" w:hAnsi="Tahoma" w:cs="Tahoma"/>
          <w:position w:val="-12"/>
          <w:sz w:val="22"/>
          <w:szCs w:val="22"/>
        </w:rPr>
        <w:object w:dxaOrig="280" w:dyaOrig="400">
          <v:shape id="_x0000_i1029" type="#_x0000_t75" style="width:14.25pt;height:20.25pt" o:ole="" fillcolor="window">
            <v:imagedata r:id="rId9" o:title=""/>
          </v:shape>
          <o:OLEObject Type="Embed" ProgID="MSDraw" ShapeID="_x0000_i1029" DrawAspect="Content" ObjectID="_1708405942" r:id="rId14">
            <o:FieldCodes>\* stíluskombináció</o:FieldCodes>
          </o:OLEObject>
        </w:object>
      </w:r>
      <w:r w:rsidRPr="008C4E62">
        <w:rPr>
          <w:rFonts w:ascii="Tahoma" w:hAnsi="Tahoma" w:cs="Tahoma"/>
          <w:position w:val="-12"/>
          <w:sz w:val="22"/>
          <w:szCs w:val="22"/>
        </w:rPr>
        <w:object w:dxaOrig="280" w:dyaOrig="400">
          <v:shape id="_x0000_i1030" type="#_x0000_t75" style="width:14.25pt;height:20.25pt" o:ole="" fillcolor="window">
            <v:imagedata r:id="rId9" o:title=""/>
          </v:shape>
          <o:OLEObject Type="Embed" ProgID="MSDraw" ShapeID="_x0000_i1030" DrawAspect="Content" ObjectID="_1708405943" r:id="rId15">
            <o:FieldCodes>\* stíluskombináció</o:FieldCodes>
          </o:OLEObject>
        </w:object>
      </w:r>
      <w:r w:rsidRPr="008C4E62">
        <w:rPr>
          <w:rFonts w:ascii="Tahoma" w:hAnsi="Tahoma" w:cs="Tahoma"/>
          <w:position w:val="-12"/>
          <w:sz w:val="22"/>
          <w:szCs w:val="22"/>
        </w:rPr>
        <w:object w:dxaOrig="280" w:dyaOrig="400">
          <v:shape id="_x0000_i1031" type="#_x0000_t75" style="width:14.25pt;height:20.25pt" o:ole="" fillcolor="window">
            <v:imagedata r:id="rId9" o:title=""/>
          </v:shape>
          <o:OLEObject Type="Embed" ProgID="MSDraw" ShapeID="_x0000_i1031" DrawAspect="Content" ObjectID="_1708405944" r:id="rId16">
            <o:FieldCodes>\* stíluskombináció</o:FieldCodes>
          </o:OLEObject>
        </w:object>
      </w:r>
      <w:r w:rsidRPr="008C4E62">
        <w:rPr>
          <w:rFonts w:ascii="Tahoma" w:hAnsi="Tahoma" w:cs="Tahoma"/>
          <w:position w:val="-12"/>
          <w:sz w:val="22"/>
          <w:szCs w:val="22"/>
        </w:rPr>
        <w:object w:dxaOrig="280" w:dyaOrig="400">
          <v:shape id="_x0000_i1032" type="#_x0000_t75" style="width:14.25pt;height:20.25pt" o:ole="" fillcolor="window">
            <v:imagedata r:id="rId9" o:title=""/>
          </v:shape>
          <o:OLEObject Type="Embed" ProgID="MSDraw" ShapeID="_x0000_i1032" DrawAspect="Content" ObjectID="_1708405945" r:id="rId17">
            <o:FieldCodes>\* stíluskombináció</o:FieldCodes>
          </o:OLEObject>
        </w:object>
      </w:r>
      <w:r w:rsidRPr="003C5265">
        <w:rPr>
          <w:rFonts w:ascii="Tahoma" w:hAnsi="Tahoma" w:cs="Tahoma"/>
          <w:sz w:val="22"/>
          <w:szCs w:val="22"/>
        </w:rPr>
        <w:t xml:space="preserve"> </w:t>
      </w:r>
      <w:r w:rsidRPr="002D1AF9">
        <w:rPr>
          <w:rFonts w:ascii="Tahoma" w:hAnsi="Tahoma" w:cs="Tahoma"/>
          <w:sz w:val="22"/>
          <w:szCs w:val="22"/>
        </w:rPr>
        <w:t>irányítószám</w:t>
      </w:r>
      <w:r w:rsidRPr="008C4E62">
        <w:rPr>
          <w:rFonts w:ascii="Tahoma" w:hAnsi="Tahoma" w:cs="Tahoma"/>
          <w:sz w:val="22"/>
          <w:szCs w:val="22"/>
        </w:rPr>
        <w:t xml:space="preserve"> </w:t>
      </w:r>
      <w:r>
        <w:rPr>
          <w:rFonts w:ascii="Tahoma" w:hAnsi="Tahoma" w:cs="Tahoma"/>
          <w:sz w:val="22"/>
          <w:szCs w:val="22"/>
        </w:rPr>
        <w:tab/>
      </w:r>
      <w:r w:rsidRPr="000D7A8F">
        <w:rPr>
          <w:rFonts w:ascii="Tahoma" w:hAnsi="Tahoma" w:cs="Tahoma"/>
          <w:spacing w:val="-20"/>
          <w:sz w:val="22"/>
          <w:szCs w:val="22"/>
        </w:rPr>
        <w:t xml:space="preserve"> </w:t>
      </w:r>
      <w:r w:rsidRPr="002D1AF9">
        <w:rPr>
          <w:rFonts w:ascii="Tahoma" w:hAnsi="Tahoma" w:cs="Tahoma"/>
          <w:sz w:val="22"/>
          <w:szCs w:val="22"/>
        </w:rPr>
        <w:t>település</w:t>
      </w:r>
    </w:p>
    <w:p w:rsidR="00232132" w:rsidRPr="008C4E62" w:rsidRDefault="00232132" w:rsidP="00232132">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32132" w:rsidRDefault="00232132" w:rsidP="00232132">
      <w:pPr>
        <w:pStyle w:val="NormlWeb"/>
        <w:tabs>
          <w:tab w:val="left" w:pos="720"/>
          <w:tab w:val="right" w:leader="dot" w:pos="9360"/>
        </w:tabs>
        <w:spacing w:before="120" w:beforeAutospacing="0" w:after="0" w:afterAutospacing="0"/>
        <w:ind w:right="-108"/>
        <w:rPr>
          <w:rFonts w:ascii="Tahoma" w:hAnsi="Tahoma" w:cs="Tahoma"/>
          <w:spacing w:val="-20"/>
          <w:sz w:val="22"/>
          <w:szCs w:val="22"/>
        </w:rPr>
      </w:pPr>
      <w:r>
        <w:rPr>
          <w:rFonts w:ascii="Tahoma" w:hAnsi="Tahoma" w:cs="Tahoma"/>
          <w:color w:val="auto"/>
          <w:sz w:val="22"/>
          <w:szCs w:val="22"/>
        </w:rPr>
        <w:t>1.1.7.</w:t>
      </w:r>
      <w:r>
        <w:rPr>
          <w:rFonts w:ascii="Tahoma" w:hAnsi="Tahoma" w:cs="Tahoma"/>
          <w:color w:val="auto"/>
          <w:sz w:val="22"/>
          <w:szCs w:val="22"/>
        </w:rPr>
        <w:tab/>
        <w:t xml:space="preserve">Lakcíme, ahol életvitelszerűen lakik: </w:t>
      </w:r>
      <w:r w:rsidRPr="008C4E62">
        <w:rPr>
          <w:rFonts w:ascii="Tahoma" w:hAnsi="Tahoma" w:cs="Tahoma"/>
          <w:position w:val="-12"/>
          <w:sz w:val="22"/>
          <w:szCs w:val="22"/>
        </w:rPr>
        <w:object w:dxaOrig="280" w:dyaOrig="400">
          <v:shape id="_x0000_i1033" type="#_x0000_t75" style="width:14.25pt;height:20.25pt" o:ole="" fillcolor="window">
            <v:imagedata r:id="rId9" o:title=""/>
          </v:shape>
          <o:OLEObject Type="Embed" ProgID="MSDraw" ShapeID="_x0000_i1033" DrawAspect="Content" ObjectID="_1708405946" r:id="rId18">
            <o:FieldCodes>\* stíluskombináció</o:FieldCodes>
          </o:OLEObject>
        </w:object>
      </w:r>
      <w:r w:rsidRPr="008C4E62">
        <w:rPr>
          <w:rFonts w:ascii="Tahoma" w:hAnsi="Tahoma" w:cs="Tahoma"/>
          <w:position w:val="-12"/>
          <w:sz w:val="22"/>
          <w:szCs w:val="22"/>
        </w:rPr>
        <w:object w:dxaOrig="280" w:dyaOrig="400">
          <v:shape id="_x0000_i1034" type="#_x0000_t75" style="width:14.25pt;height:20.25pt" o:ole="" fillcolor="window">
            <v:imagedata r:id="rId9" o:title=""/>
          </v:shape>
          <o:OLEObject Type="Embed" ProgID="MSDraw" ShapeID="_x0000_i1034" DrawAspect="Content" ObjectID="_1708405947" r:id="rId19">
            <o:FieldCodes>\* stíluskombináció</o:FieldCodes>
          </o:OLEObject>
        </w:object>
      </w:r>
      <w:r w:rsidRPr="008C4E62">
        <w:rPr>
          <w:rFonts w:ascii="Tahoma" w:hAnsi="Tahoma" w:cs="Tahoma"/>
          <w:position w:val="-12"/>
          <w:sz w:val="22"/>
          <w:szCs w:val="22"/>
        </w:rPr>
        <w:object w:dxaOrig="280" w:dyaOrig="400">
          <v:shape id="_x0000_i1035" type="#_x0000_t75" style="width:14.25pt;height:20.25pt" o:ole="" fillcolor="window">
            <v:imagedata r:id="rId9" o:title=""/>
          </v:shape>
          <o:OLEObject Type="Embed" ProgID="MSDraw" ShapeID="_x0000_i1035" DrawAspect="Content" ObjectID="_1708405948" r:id="rId20">
            <o:FieldCodes>\* stíluskombináció</o:FieldCodes>
          </o:OLEObject>
        </w:object>
      </w:r>
      <w:r w:rsidRPr="008C4E62">
        <w:rPr>
          <w:rFonts w:ascii="Tahoma" w:hAnsi="Tahoma" w:cs="Tahoma"/>
          <w:position w:val="-12"/>
          <w:sz w:val="22"/>
          <w:szCs w:val="22"/>
        </w:rPr>
        <w:object w:dxaOrig="280" w:dyaOrig="400">
          <v:shape id="_x0000_i1036" type="#_x0000_t75" style="width:14.25pt;height:20.25pt" o:ole="" fillcolor="window">
            <v:imagedata r:id="rId9" o:title=""/>
          </v:shape>
          <o:OLEObject Type="Embed" ProgID="MSDraw" ShapeID="_x0000_i1036" DrawAspect="Content" ObjectID="_1708405949" r:id="rId21">
            <o:FieldCodes>\* stíluskombináció</o:FieldCodes>
          </o:OLEObject>
        </w:object>
      </w:r>
      <w:r w:rsidRPr="003C5265">
        <w:rPr>
          <w:rFonts w:ascii="Tahoma" w:hAnsi="Tahoma" w:cs="Tahoma"/>
          <w:sz w:val="22"/>
          <w:szCs w:val="22"/>
        </w:rPr>
        <w:t xml:space="preserve"> </w:t>
      </w:r>
      <w:r w:rsidRPr="000A70DD">
        <w:rPr>
          <w:rFonts w:ascii="Tahoma" w:hAnsi="Tahoma" w:cs="Tahoma"/>
          <w:spacing w:val="-20"/>
          <w:sz w:val="22"/>
          <w:szCs w:val="22"/>
        </w:rPr>
        <w:t>irányítószám</w:t>
      </w:r>
      <w:r w:rsidRPr="008C4E62">
        <w:rPr>
          <w:rFonts w:ascii="Tahoma" w:hAnsi="Tahoma" w:cs="Tahoma"/>
          <w:sz w:val="22"/>
          <w:szCs w:val="22"/>
        </w:rPr>
        <w:t xml:space="preserve"> </w:t>
      </w:r>
      <w:r>
        <w:rPr>
          <w:rFonts w:ascii="Tahoma" w:hAnsi="Tahoma" w:cs="Tahoma"/>
          <w:sz w:val="22"/>
          <w:szCs w:val="22"/>
        </w:rPr>
        <w:tab/>
        <w:t xml:space="preserve"> </w:t>
      </w:r>
      <w:r w:rsidRPr="0066177C">
        <w:rPr>
          <w:rFonts w:ascii="Tahoma" w:hAnsi="Tahoma" w:cs="Tahoma"/>
          <w:sz w:val="22"/>
          <w:szCs w:val="22"/>
        </w:rPr>
        <w:t>település</w:t>
      </w:r>
    </w:p>
    <w:p w:rsidR="00232132" w:rsidRPr="008C4E62" w:rsidRDefault="00232132" w:rsidP="00232132">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32132" w:rsidRPr="008C4E62" w:rsidRDefault="00232132" w:rsidP="00232132">
      <w:pPr>
        <w:spacing w:line="312" w:lineRule="auto"/>
        <w:jc w:val="both"/>
        <w:rPr>
          <w:rFonts w:ascii="Tahoma" w:hAnsi="Tahoma" w:cs="Tahoma"/>
          <w:sz w:val="22"/>
          <w:szCs w:val="22"/>
        </w:rPr>
      </w:pPr>
      <w:r>
        <w:rPr>
          <w:rFonts w:ascii="Tahoma" w:hAnsi="Tahoma" w:cs="Tahoma"/>
          <w:sz w:val="22"/>
          <w:szCs w:val="22"/>
        </w:rPr>
        <w:t>1.1.8.</w:t>
      </w:r>
      <w:r>
        <w:rPr>
          <w:rFonts w:ascii="Tahoma" w:hAnsi="Tahoma" w:cs="Tahoma"/>
          <w:sz w:val="22"/>
          <w:szCs w:val="22"/>
        </w:rPr>
        <w:tab/>
      </w:r>
      <w:r w:rsidRPr="008C4E62">
        <w:rPr>
          <w:rFonts w:ascii="Tahoma" w:hAnsi="Tahoma" w:cs="Tahoma"/>
          <w:sz w:val="22"/>
          <w:szCs w:val="22"/>
        </w:rPr>
        <w:t xml:space="preserve">Társadalombiztosítási Azonosító Jele: </w:t>
      </w:r>
      <w:r w:rsidRPr="008C4E62">
        <w:rPr>
          <w:rFonts w:ascii="Tahoma" w:hAnsi="Tahoma" w:cs="Tahoma"/>
          <w:position w:val="-12"/>
          <w:sz w:val="22"/>
          <w:szCs w:val="22"/>
        </w:rPr>
        <w:object w:dxaOrig="280" w:dyaOrig="400">
          <v:shape id="_x0000_i1037" type="#_x0000_t75" style="width:14.25pt;height:20.25pt" o:ole="" fillcolor="window">
            <v:imagedata r:id="rId9" o:title=""/>
          </v:shape>
          <o:OLEObject Type="Embed" ProgID="MSDraw" ShapeID="_x0000_i1037" DrawAspect="Content" ObjectID="_1708405950" r:id="rId22">
            <o:FieldCodes>\* stíluskombináció</o:FieldCodes>
          </o:OLEObject>
        </w:object>
      </w:r>
      <w:r w:rsidRPr="008C4E62">
        <w:rPr>
          <w:rFonts w:ascii="Tahoma" w:hAnsi="Tahoma" w:cs="Tahoma"/>
          <w:position w:val="-12"/>
          <w:sz w:val="22"/>
          <w:szCs w:val="22"/>
        </w:rPr>
        <w:object w:dxaOrig="280" w:dyaOrig="400">
          <v:shape id="_x0000_i1038" type="#_x0000_t75" style="width:14.25pt;height:20.25pt" o:ole="" fillcolor="window">
            <v:imagedata r:id="rId9" o:title=""/>
          </v:shape>
          <o:OLEObject Type="Embed" ProgID="MSDraw" ShapeID="_x0000_i1038" DrawAspect="Content" ObjectID="_1708405951" r:id="rId23">
            <o:FieldCodes>\* stíluskombináció</o:FieldCodes>
          </o:OLEObject>
        </w:object>
      </w:r>
      <w:r w:rsidRPr="008C4E62">
        <w:rPr>
          <w:rFonts w:ascii="Tahoma" w:hAnsi="Tahoma" w:cs="Tahoma"/>
          <w:position w:val="-12"/>
          <w:sz w:val="22"/>
          <w:szCs w:val="22"/>
        </w:rPr>
        <w:object w:dxaOrig="280" w:dyaOrig="400">
          <v:shape id="_x0000_i1039" type="#_x0000_t75" style="width:14.25pt;height:20.25pt" o:ole="" fillcolor="window">
            <v:imagedata r:id="rId9" o:title=""/>
          </v:shape>
          <o:OLEObject Type="Embed" ProgID="MSDraw" ShapeID="_x0000_i1039" DrawAspect="Content" ObjectID="_1708405952" r:id="rId24">
            <o:FieldCodes>\* stíluskombináció</o:FieldCodes>
          </o:OLEObject>
        </w:object>
      </w:r>
      <w:r w:rsidRPr="008C4E62">
        <w:rPr>
          <w:rFonts w:ascii="Tahoma" w:hAnsi="Tahoma" w:cs="Tahoma"/>
          <w:position w:val="-12"/>
          <w:sz w:val="22"/>
          <w:szCs w:val="22"/>
        </w:rPr>
        <w:t xml:space="preserve"> </w:t>
      </w:r>
      <w:r w:rsidRPr="008C4E62">
        <w:rPr>
          <w:rFonts w:ascii="Tahoma" w:hAnsi="Tahoma" w:cs="Tahoma"/>
          <w:position w:val="-12"/>
          <w:sz w:val="22"/>
          <w:szCs w:val="22"/>
        </w:rPr>
        <w:object w:dxaOrig="280" w:dyaOrig="400">
          <v:shape id="_x0000_i1040" type="#_x0000_t75" style="width:14.25pt;height:20.25pt" o:ole="" fillcolor="window">
            <v:imagedata r:id="rId9" o:title=""/>
          </v:shape>
          <o:OLEObject Type="Embed" ProgID="MSDraw" ShapeID="_x0000_i1040" DrawAspect="Content" ObjectID="_1708405953" r:id="rId25">
            <o:FieldCodes>\* stíluskombináció</o:FieldCodes>
          </o:OLEObject>
        </w:object>
      </w:r>
      <w:r w:rsidRPr="008C4E62">
        <w:rPr>
          <w:rFonts w:ascii="Tahoma" w:hAnsi="Tahoma" w:cs="Tahoma"/>
          <w:position w:val="-12"/>
          <w:sz w:val="22"/>
          <w:szCs w:val="22"/>
        </w:rPr>
        <w:object w:dxaOrig="280" w:dyaOrig="400">
          <v:shape id="_x0000_i1041" type="#_x0000_t75" style="width:14.25pt;height:20.25pt" o:ole="" fillcolor="window">
            <v:imagedata r:id="rId9" o:title=""/>
          </v:shape>
          <o:OLEObject Type="Embed" ProgID="MSDraw" ShapeID="_x0000_i1041" DrawAspect="Content" ObjectID="_1708405954" r:id="rId26">
            <o:FieldCodes>\* stíluskombináció</o:FieldCodes>
          </o:OLEObject>
        </w:object>
      </w:r>
      <w:r w:rsidRPr="008C4E62">
        <w:rPr>
          <w:rFonts w:ascii="Tahoma" w:hAnsi="Tahoma" w:cs="Tahoma"/>
          <w:position w:val="-12"/>
          <w:sz w:val="22"/>
          <w:szCs w:val="22"/>
        </w:rPr>
        <w:object w:dxaOrig="280" w:dyaOrig="400">
          <v:shape id="_x0000_i1042" type="#_x0000_t75" style="width:14.25pt;height:20.25pt" o:ole="" fillcolor="window">
            <v:imagedata r:id="rId9" o:title=""/>
          </v:shape>
          <o:OLEObject Type="Embed" ProgID="MSDraw" ShapeID="_x0000_i1042" DrawAspect="Content" ObjectID="_1708405955" r:id="rId27">
            <o:FieldCodes>\* stíluskombináció</o:FieldCodes>
          </o:OLEObject>
        </w:object>
      </w:r>
      <w:r w:rsidRPr="008C4E62">
        <w:rPr>
          <w:rFonts w:ascii="Tahoma" w:hAnsi="Tahoma" w:cs="Tahoma"/>
          <w:position w:val="-12"/>
          <w:sz w:val="22"/>
          <w:szCs w:val="22"/>
        </w:rPr>
        <w:t xml:space="preserve"> </w:t>
      </w:r>
      <w:r w:rsidRPr="008C4E62">
        <w:rPr>
          <w:rFonts w:ascii="Tahoma" w:hAnsi="Tahoma" w:cs="Tahoma"/>
          <w:position w:val="-12"/>
          <w:sz w:val="22"/>
          <w:szCs w:val="22"/>
        </w:rPr>
        <w:object w:dxaOrig="280" w:dyaOrig="400">
          <v:shape id="_x0000_i1043" type="#_x0000_t75" style="width:14.25pt;height:20.25pt" o:ole="" fillcolor="window">
            <v:imagedata r:id="rId9" o:title=""/>
          </v:shape>
          <o:OLEObject Type="Embed" ProgID="MSDraw" ShapeID="_x0000_i1043" DrawAspect="Content" ObjectID="_1708405956" r:id="rId28">
            <o:FieldCodes>\* stíluskombináció</o:FieldCodes>
          </o:OLEObject>
        </w:object>
      </w:r>
      <w:r w:rsidRPr="008C4E62">
        <w:rPr>
          <w:rFonts w:ascii="Tahoma" w:hAnsi="Tahoma" w:cs="Tahoma"/>
          <w:position w:val="-12"/>
          <w:sz w:val="22"/>
          <w:szCs w:val="22"/>
        </w:rPr>
        <w:object w:dxaOrig="280" w:dyaOrig="400">
          <v:shape id="_x0000_i1044" type="#_x0000_t75" style="width:14.25pt;height:20.25pt" o:ole="" fillcolor="window">
            <v:imagedata r:id="rId9" o:title=""/>
          </v:shape>
          <o:OLEObject Type="Embed" ProgID="MSDraw" ShapeID="_x0000_i1044" DrawAspect="Content" ObjectID="_1708405957" r:id="rId29">
            <o:FieldCodes>\* stíluskombináció</o:FieldCodes>
          </o:OLEObject>
        </w:object>
      </w:r>
      <w:r w:rsidRPr="008C4E62">
        <w:rPr>
          <w:rFonts w:ascii="Tahoma" w:hAnsi="Tahoma" w:cs="Tahoma"/>
          <w:position w:val="-12"/>
          <w:sz w:val="22"/>
          <w:szCs w:val="22"/>
        </w:rPr>
        <w:object w:dxaOrig="280" w:dyaOrig="400">
          <v:shape id="_x0000_i1045" type="#_x0000_t75" style="width:14.25pt;height:20.25pt" o:ole="" fillcolor="window">
            <v:imagedata r:id="rId9" o:title=""/>
          </v:shape>
          <o:OLEObject Type="Embed" ProgID="MSDraw" ShapeID="_x0000_i1045" DrawAspect="Content" ObjectID="_1708405958" r:id="rId30">
            <o:FieldCodes>\* stíluskombináció</o:FieldCodes>
          </o:OLEObject>
        </w:object>
      </w:r>
    </w:p>
    <w:p w:rsidR="00232132" w:rsidRDefault="00232132" w:rsidP="00232132">
      <w:pPr>
        <w:tabs>
          <w:tab w:val="left" w:pos="709"/>
          <w:tab w:val="decimal" w:leader="dot" w:pos="9356"/>
        </w:tabs>
        <w:jc w:val="both"/>
        <w:rPr>
          <w:rFonts w:ascii="Tahoma" w:hAnsi="Tahoma" w:cs="Tahoma"/>
          <w:sz w:val="22"/>
          <w:szCs w:val="22"/>
        </w:rPr>
      </w:pPr>
      <w:r>
        <w:rPr>
          <w:rFonts w:ascii="Tahoma" w:hAnsi="Tahoma" w:cs="Tahoma"/>
          <w:sz w:val="22"/>
          <w:szCs w:val="22"/>
        </w:rPr>
        <w:t>1.1.9.</w:t>
      </w:r>
      <w:r>
        <w:rPr>
          <w:rFonts w:ascii="Tahoma" w:hAnsi="Tahoma" w:cs="Tahoma"/>
          <w:sz w:val="22"/>
          <w:szCs w:val="22"/>
        </w:rPr>
        <w:tab/>
        <w:t xml:space="preserve">Állampolgársága: </w:t>
      </w:r>
      <w:r>
        <w:rPr>
          <w:rFonts w:ascii="Tahoma" w:hAnsi="Tahoma" w:cs="Tahoma"/>
          <w:sz w:val="22"/>
          <w:szCs w:val="22"/>
        </w:rPr>
        <w:tab/>
      </w:r>
    </w:p>
    <w:p w:rsidR="00232132" w:rsidRDefault="00232132" w:rsidP="00232132">
      <w:pPr>
        <w:pStyle w:val="NormlWeb"/>
        <w:tabs>
          <w:tab w:val="left" w:pos="720"/>
          <w:tab w:val="left" w:pos="900"/>
        </w:tabs>
        <w:spacing w:before="0" w:beforeAutospacing="0" w:after="0" w:afterAutospacing="0"/>
        <w:ind w:left="709" w:right="-142" w:hanging="709"/>
        <w:jc w:val="both"/>
        <w:rPr>
          <w:rFonts w:ascii="Tahoma" w:hAnsi="Tahoma" w:cs="Tahoma"/>
          <w:color w:val="auto"/>
          <w:sz w:val="22"/>
          <w:szCs w:val="22"/>
        </w:rPr>
      </w:pPr>
      <w:r w:rsidRPr="00AD6A10">
        <w:rPr>
          <w:rFonts w:ascii="Tahoma" w:hAnsi="Tahoma" w:cs="Tahoma"/>
          <w:color w:val="auto"/>
          <w:sz w:val="22"/>
          <w:szCs w:val="22"/>
        </w:rPr>
        <w:tab/>
      </w:r>
      <w:r>
        <w:rPr>
          <w:rFonts w:ascii="Tahoma" w:hAnsi="Tahoma" w:cs="Tahoma"/>
          <w:color w:val="auto"/>
          <w:sz w:val="22"/>
          <w:szCs w:val="22"/>
        </w:rPr>
        <w:t>N</w:t>
      </w:r>
      <w:r w:rsidRPr="00AD6A10">
        <w:rPr>
          <w:rFonts w:ascii="Tahoma" w:hAnsi="Tahoma" w:cs="Tahoma"/>
          <w:color w:val="auto"/>
          <w:sz w:val="22"/>
          <w:szCs w:val="22"/>
        </w:rPr>
        <w:t>em magyar állampolgár eseté</w:t>
      </w:r>
      <w:r>
        <w:rPr>
          <w:rFonts w:ascii="Tahoma" w:hAnsi="Tahoma" w:cs="Tahoma"/>
          <w:color w:val="auto"/>
          <w:sz w:val="22"/>
          <w:szCs w:val="22"/>
        </w:rPr>
        <w:t xml:space="preserve">ben: </w:t>
      </w:r>
      <w:r w:rsidRPr="00751BDD">
        <w:rPr>
          <w:rFonts w:ascii="Tahoma" w:hAnsi="Tahoma" w:cs="Tahoma"/>
          <w:color w:val="auto"/>
          <w:sz w:val="22"/>
          <w:szCs w:val="22"/>
        </w:rPr>
        <w:t>szabad mozgás és tartózkodás jogával rendelkező,</w:t>
      </w:r>
    </w:p>
    <w:p w:rsidR="00232132" w:rsidRDefault="00232132" w:rsidP="00232132">
      <w:pPr>
        <w:pStyle w:val="NormlWeb"/>
        <w:tabs>
          <w:tab w:val="left" w:pos="720"/>
          <w:tab w:val="left" w:pos="900"/>
        </w:tabs>
        <w:spacing w:before="0" w:beforeAutospacing="0" w:after="0" w:afterAutospacing="0"/>
        <w:ind w:left="709" w:right="-1" w:hanging="709"/>
        <w:jc w:val="both"/>
        <w:rPr>
          <w:rFonts w:ascii="Tahoma" w:hAnsi="Tahoma" w:cs="Tahoma"/>
          <w:color w:val="auto"/>
          <w:sz w:val="22"/>
          <w:szCs w:val="22"/>
        </w:rPr>
      </w:pPr>
      <w:r>
        <w:rPr>
          <w:rFonts w:ascii="Tahoma" w:hAnsi="Tahoma" w:cs="Tahoma"/>
          <w:color w:val="auto"/>
          <w:sz w:val="22"/>
          <w:szCs w:val="22"/>
        </w:rPr>
        <w:tab/>
      </w:r>
      <w:r w:rsidRPr="00751BDD">
        <w:rPr>
          <w:rFonts w:ascii="Tahoma" w:hAnsi="Tahoma" w:cs="Tahoma"/>
          <w:color w:val="auto"/>
          <w:sz w:val="22"/>
          <w:szCs w:val="22"/>
        </w:rPr>
        <w:t>EU kék kártyával rendelkező, bevándorolt</w:t>
      </w:r>
      <w:r>
        <w:rPr>
          <w:rFonts w:ascii="Tahoma" w:hAnsi="Tahoma" w:cs="Tahoma"/>
          <w:color w:val="auto"/>
          <w:sz w:val="22"/>
          <w:szCs w:val="22"/>
        </w:rPr>
        <w:t>-</w:t>
      </w:r>
      <w:r w:rsidRPr="00751BDD">
        <w:rPr>
          <w:rFonts w:ascii="Tahoma" w:hAnsi="Tahoma" w:cs="Tahoma"/>
          <w:color w:val="auto"/>
          <w:sz w:val="22"/>
          <w:szCs w:val="22"/>
        </w:rPr>
        <w:t xml:space="preserve">letelepedett, </w:t>
      </w:r>
      <w:proofErr w:type="spellStart"/>
      <w:r w:rsidRPr="00751BDD">
        <w:rPr>
          <w:rFonts w:ascii="Tahoma" w:hAnsi="Tahoma" w:cs="Tahoma"/>
          <w:color w:val="auto"/>
          <w:sz w:val="22"/>
          <w:szCs w:val="22"/>
        </w:rPr>
        <w:t>menekült</w:t>
      </w:r>
      <w:r>
        <w:rPr>
          <w:rFonts w:ascii="Tahoma" w:hAnsi="Tahoma" w:cs="Tahoma"/>
          <w:color w:val="auto"/>
          <w:sz w:val="22"/>
          <w:szCs w:val="22"/>
        </w:rPr>
        <w:t>-</w:t>
      </w:r>
      <w:r w:rsidRPr="00751BDD">
        <w:rPr>
          <w:rFonts w:ascii="Tahoma" w:hAnsi="Tahoma" w:cs="Tahoma"/>
          <w:color w:val="auto"/>
          <w:sz w:val="22"/>
          <w:szCs w:val="22"/>
        </w:rPr>
        <w:t>oltalmazott</w:t>
      </w:r>
      <w:r>
        <w:rPr>
          <w:rFonts w:ascii="Tahoma" w:hAnsi="Tahoma" w:cs="Tahoma"/>
          <w:color w:val="auto"/>
          <w:sz w:val="22"/>
          <w:szCs w:val="22"/>
        </w:rPr>
        <w:t>-</w:t>
      </w:r>
      <w:r w:rsidRPr="00751BDD">
        <w:rPr>
          <w:rFonts w:ascii="Tahoma" w:hAnsi="Tahoma" w:cs="Tahoma"/>
          <w:color w:val="auto"/>
          <w:sz w:val="22"/>
          <w:szCs w:val="22"/>
        </w:rPr>
        <w:t>hontalan</w:t>
      </w:r>
      <w:proofErr w:type="spellEnd"/>
      <w:r w:rsidRPr="00751BDD">
        <w:rPr>
          <w:rFonts w:ascii="Tahoma" w:hAnsi="Tahoma" w:cs="Tahoma"/>
          <w:color w:val="auto"/>
          <w:sz w:val="22"/>
          <w:szCs w:val="22"/>
        </w:rPr>
        <w:t>.</w:t>
      </w:r>
    </w:p>
    <w:p w:rsidR="00232132" w:rsidRPr="00674ECA" w:rsidRDefault="00232132" w:rsidP="00232132">
      <w:pPr>
        <w:pStyle w:val="NormlWeb"/>
        <w:tabs>
          <w:tab w:val="left" w:pos="720"/>
          <w:tab w:val="left" w:pos="900"/>
        </w:tabs>
        <w:spacing w:before="0" w:beforeAutospacing="0" w:after="0" w:afterAutospacing="0"/>
        <w:ind w:left="709" w:right="-142" w:hanging="709"/>
        <w:jc w:val="both"/>
        <w:rPr>
          <w:rFonts w:ascii="Tahoma" w:hAnsi="Tahoma" w:cs="Tahoma"/>
          <w:i/>
          <w:color w:val="auto"/>
          <w:sz w:val="18"/>
          <w:szCs w:val="18"/>
        </w:rPr>
      </w:pPr>
      <w:r w:rsidRPr="00674ECA">
        <w:rPr>
          <w:rFonts w:ascii="Tahoma" w:hAnsi="Tahoma" w:cs="Tahoma"/>
          <w:color w:val="auto"/>
          <w:sz w:val="18"/>
          <w:szCs w:val="18"/>
        </w:rPr>
        <w:tab/>
      </w:r>
      <w:r w:rsidRPr="00674ECA">
        <w:rPr>
          <w:rFonts w:ascii="Tahoma" w:hAnsi="Tahoma" w:cs="Tahoma"/>
          <w:i/>
          <w:color w:val="auto"/>
          <w:sz w:val="18"/>
          <w:szCs w:val="18"/>
        </w:rPr>
        <w:t>(Szíveskedjen a megfelelőt aláhúzni!)</w:t>
      </w:r>
    </w:p>
    <w:p w:rsidR="00232132" w:rsidRPr="008C4E62" w:rsidRDefault="00232132" w:rsidP="00232132">
      <w:pPr>
        <w:tabs>
          <w:tab w:val="left" w:pos="709"/>
          <w:tab w:val="decimal" w:leader="dot" w:pos="9356"/>
        </w:tabs>
        <w:spacing w:before="120" w:after="120"/>
        <w:jc w:val="both"/>
        <w:rPr>
          <w:rFonts w:ascii="Tahoma" w:hAnsi="Tahoma" w:cs="Tahoma"/>
          <w:sz w:val="22"/>
          <w:szCs w:val="22"/>
        </w:rPr>
      </w:pPr>
      <w:r>
        <w:rPr>
          <w:rFonts w:ascii="Tahoma" w:hAnsi="Tahoma" w:cs="Tahoma"/>
          <w:sz w:val="22"/>
          <w:szCs w:val="22"/>
        </w:rPr>
        <w:t>1.1.10.</w:t>
      </w:r>
      <w:r>
        <w:rPr>
          <w:rFonts w:ascii="Tahoma" w:hAnsi="Tahoma" w:cs="Tahoma"/>
          <w:sz w:val="22"/>
          <w:szCs w:val="22"/>
        </w:rPr>
        <w:tab/>
      </w:r>
      <w:r w:rsidRPr="008C4E62">
        <w:rPr>
          <w:rFonts w:ascii="Tahoma" w:hAnsi="Tahoma" w:cs="Tahoma"/>
          <w:sz w:val="22"/>
          <w:szCs w:val="22"/>
        </w:rPr>
        <w:t>Telefonszám</w:t>
      </w:r>
      <w:r>
        <w:rPr>
          <w:rFonts w:ascii="Tahoma" w:hAnsi="Tahoma" w:cs="Tahoma"/>
          <w:sz w:val="22"/>
          <w:szCs w:val="22"/>
        </w:rPr>
        <w:t>a</w:t>
      </w:r>
      <w:r w:rsidRPr="008C4E62">
        <w:rPr>
          <w:rFonts w:ascii="Tahoma" w:hAnsi="Tahoma" w:cs="Tahoma"/>
          <w:sz w:val="22"/>
          <w:szCs w:val="22"/>
        </w:rPr>
        <w:t xml:space="preserve"> (nem kötelező megadni): </w:t>
      </w:r>
      <w:r>
        <w:rPr>
          <w:rFonts w:ascii="Tahoma" w:hAnsi="Tahoma" w:cs="Tahoma"/>
          <w:sz w:val="22"/>
          <w:szCs w:val="22"/>
        </w:rPr>
        <w:tab/>
      </w:r>
    </w:p>
    <w:p w:rsidR="00232132" w:rsidRPr="00B85C23" w:rsidRDefault="00232132" w:rsidP="00232132">
      <w:pPr>
        <w:tabs>
          <w:tab w:val="left" w:pos="709"/>
          <w:tab w:val="left" w:pos="1080"/>
          <w:tab w:val="decimal" w:leader="dot" w:pos="9356"/>
        </w:tabs>
        <w:ind w:right="-652"/>
        <w:rPr>
          <w:rFonts w:ascii="Tahoma" w:hAnsi="Tahoma" w:cs="Tahoma"/>
          <w:b/>
          <w:sz w:val="22"/>
          <w:szCs w:val="22"/>
        </w:rPr>
      </w:pPr>
      <w:r w:rsidRPr="00B85C23">
        <w:rPr>
          <w:rFonts w:ascii="Tahoma" w:hAnsi="Tahoma" w:cs="Tahoma"/>
          <w:b/>
          <w:sz w:val="22"/>
          <w:szCs w:val="22"/>
        </w:rPr>
        <w:t>1.2.**</w:t>
      </w:r>
      <w:r w:rsidRPr="00B85C23">
        <w:rPr>
          <w:rFonts w:ascii="Tahoma" w:hAnsi="Tahoma" w:cs="Tahoma"/>
          <w:b/>
          <w:sz w:val="22"/>
          <w:szCs w:val="22"/>
        </w:rPr>
        <w:tab/>
        <w:t>A kérelmező családi körülménye:</w:t>
      </w:r>
    </w:p>
    <w:p w:rsidR="00232132" w:rsidRPr="00941685" w:rsidRDefault="00232132" w:rsidP="00232132">
      <w:pPr>
        <w:pStyle w:val="NormlWeb"/>
        <w:tabs>
          <w:tab w:val="left" w:pos="720"/>
          <w:tab w:val="left" w:pos="1134"/>
          <w:tab w:val="decimal" w:leader="dot" w:pos="9356"/>
        </w:tabs>
        <w:spacing w:before="0" w:beforeAutospacing="0" w:after="0" w:afterAutospacing="0"/>
        <w:ind w:right="130"/>
        <w:rPr>
          <w:rFonts w:ascii="Tahoma" w:hAnsi="Tahoma" w:cs="Tahoma"/>
          <w:color w:val="auto"/>
          <w:sz w:val="22"/>
          <w:szCs w:val="22"/>
        </w:rPr>
      </w:pPr>
      <w:r>
        <w:rPr>
          <w:rFonts w:ascii="Tahoma" w:hAnsi="Tahoma" w:cs="Tahoma"/>
          <w:color w:val="auto"/>
          <w:sz w:val="22"/>
          <w:szCs w:val="22"/>
        </w:rPr>
        <w:t>1</w:t>
      </w:r>
      <w:r w:rsidRPr="00941685">
        <w:rPr>
          <w:rFonts w:ascii="Tahoma" w:hAnsi="Tahoma" w:cs="Tahoma"/>
          <w:color w:val="auto"/>
          <w:sz w:val="22"/>
          <w:szCs w:val="22"/>
        </w:rPr>
        <w:t>.</w:t>
      </w:r>
      <w:r>
        <w:rPr>
          <w:rFonts w:ascii="Tahoma" w:hAnsi="Tahoma" w:cs="Tahoma"/>
          <w:color w:val="auto"/>
          <w:sz w:val="22"/>
          <w:szCs w:val="22"/>
        </w:rPr>
        <w:t>2</w:t>
      </w:r>
      <w:r w:rsidRPr="00941685">
        <w:rPr>
          <w:rFonts w:ascii="Tahoma" w:hAnsi="Tahoma" w:cs="Tahoma"/>
          <w:color w:val="auto"/>
          <w:sz w:val="22"/>
          <w:szCs w:val="22"/>
        </w:rPr>
        <w:t>.1.</w:t>
      </w:r>
      <w:r w:rsidRPr="00941685">
        <w:rPr>
          <w:rFonts w:ascii="Tahoma" w:hAnsi="Tahoma" w:cs="Tahoma"/>
          <w:color w:val="auto"/>
          <w:sz w:val="22"/>
          <w:szCs w:val="22"/>
        </w:rPr>
        <w:tab/>
      </w:r>
      <w:r w:rsidRPr="00A527BD">
        <w:rPr>
          <w:rFonts w:ascii="Tahoma" w:hAnsi="Tahoma" w:cs="Tahoma"/>
          <w:color w:val="auto"/>
          <w:sz w:val="28"/>
          <w:szCs w:val="28"/>
        </w:rPr>
        <w:t>□</w:t>
      </w:r>
      <w:r w:rsidRPr="00941685">
        <w:rPr>
          <w:rFonts w:ascii="Tahoma" w:hAnsi="Tahoma" w:cs="Tahoma"/>
          <w:color w:val="auto"/>
          <w:sz w:val="22"/>
          <w:szCs w:val="22"/>
        </w:rPr>
        <w:tab/>
        <w:t>egyedül élő,</w:t>
      </w:r>
    </w:p>
    <w:p w:rsidR="00232132" w:rsidRPr="00941685" w:rsidRDefault="00232132" w:rsidP="00232132">
      <w:pPr>
        <w:pStyle w:val="NormlWeb"/>
        <w:tabs>
          <w:tab w:val="left" w:pos="720"/>
          <w:tab w:val="left" w:pos="1134"/>
          <w:tab w:val="decimal" w:leader="dot" w:pos="9356"/>
        </w:tabs>
        <w:spacing w:before="0" w:beforeAutospacing="0" w:after="120" w:afterAutospacing="0"/>
        <w:ind w:right="130"/>
        <w:rPr>
          <w:rFonts w:ascii="Tahoma" w:hAnsi="Tahoma" w:cs="Tahoma"/>
          <w:color w:val="auto"/>
          <w:sz w:val="22"/>
          <w:szCs w:val="22"/>
        </w:rPr>
      </w:pPr>
      <w:r>
        <w:rPr>
          <w:rFonts w:ascii="Tahoma" w:hAnsi="Tahoma" w:cs="Tahoma"/>
          <w:color w:val="auto"/>
          <w:sz w:val="22"/>
          <w:szCs w:val="22"/>
        </w:rPr>
        <w:t>1</w:t>
      </w:r>
      <w:r w:rsidRPr="00941685">
        <w:rPr>
          <w:rFonts w:ascii="Tahoma" w:hAnsi="Tahoma" w:cs="Tahoma"/>
          <w:color w:val="auto"/>
          <w:sz w:val="22"/>
          <w:szCs w:val="22"/>
        </w:rPr>
        <w:t>.</w:t>
      </w:r>
      <w:r>
        <w:rPr>
          <w:rFonts w:ascii="Tahoma" w:hAnsi="Tahoma" w:cs="Tahoma"/>
          <w:color w:val="auto"/>
          <w:sz w:val="22"/>
          <w:szCs w:val="22"/>
        </w:rPr>
        <w:t>2</w:t>
      </w:r>
      <w:r w:rsidRPr="00941685">
        <w:rPr>
          <w:rFonts w:ascii="Tahoma" w:hAnsi="Tahoma" w:cs="Tahoma"/>
          <w:color w:val="auto"/>
          <w:sz w:val="22"/>
          <w:szCs w:val="22"/>
        </w:rPr>
        <w:t>.2.</w:t>
      </w:r>
      <w:r w:rsidRPr="00941685">
        <w:rPr>
          <w:rFonts w:ascii="Tahoma" w:hAnsi="Tahoma" w:cs="Tahoma"/>
          <w:color w:val="auto"/>
          <w:sz w:val="22"/>
          <w:szCs w:val="22"/>
        </w:rPr>
        <w:tab/>
      </w:r>
      <w:r w:rsidRPr="00A527BD">
        <w:rPr>
          <w:rFonts w:ascii="Tahoma" w:hAnsi="Tahoma" w:cs="Tahoma"/>
          <w:color w:val="auto"/>
          <w:sz w:val="28"/>
          <w:szCs w:val="28"/>
        </w:rPr>
        <w:t>□</w:t>
      </w:r>
      <w:r w:rsidRPr="00941685">
        <w:rPr>
          <w:rFonts w:ascii="Tahoma" w:hAnsi="Tahoma" w:cs="Tahoma"/>
          <w:color w:val="auto"/>
          <w:sz w:val="22"/>
          <w:szCs w:val="22"/>
        </w:rPr>
        <w:tab/>
        <w:t>nem egyedül élő.</w:t>
      </w:r>
    </w:p>
    <w:p w:rsidR="003464CE" w:rsidRPr="004416D0" w:rsidRDefault="003464CE" w:rsidP="003464CE">
      <w:pPr>
        <w:pStyle w:val="NormlWeb"/>
        <w:tabs>
          <w:tab w:val="left" w:pos="720"/>
          <w:tab w:val="left" w:pos="1134"/>
          <w:tab w:val="decimal" w:leader="dot" w:pos="9356"/>
        </w:tabs>
        <w:spacing w:before="0" w:beforeAutospacing="0" w:after="120" w:afterAutospacing="0"/>
        <w:ind w:right="130"/>
        <w:rPr>
          <w:rFonts w:ascii="Tahoma" w:hAnsi="Tahoma" w:cs="Tahoma"/>
          <w:b/>
          <w:color w:val="auto"/>
          <w:sz w:val="22"/>
          <w:szCs w:val="22"/>
        </w:rPr>
      </w:pPr>
      <w:r w:rsidRPr="004416D0">
        <w:rPr>
          <w:rFonts w:ascii="Tahoma" w:hAnsi="Tahoma" w:cs="Tahoma"/>
          <w:b/>
          <w:color w:val="auto"/>
          <w:sz w:val="22"/>
          <w:szCs w:val="22"/>
        </w:rPr>
        <w:t>1.3.</w:t>
      </w:r>
      <w:r w:rsidRPr="004416D0">
        <w:rPr>
          <w:rFonts w:ascii="Tahoma" w:hAnsi="Tahoma" w:cs="Tahoma"/>
          <w:b/>
          <w:color w:val="auto"/>
          <w:sz w:val="22"/>
          <w:szCs w:val="22"/>
        </w:rPr>
        <w:tab/>
      </w:r>
      <w:r w:rsidRPr="001C23D7">
        <w:rPr>
          <w:rFonts w:ascii="Tahoma" w:hAnsi="Tahoma" w:cs="Tahoma"/>
          <w:b/>
          <w:color w:val="auto"/>
          <w:spacing w:val="-8"/>
          <w:sz w:val="22"/>
          <w:szCs w:val="22"/>
        </w:rPr>
        <w:t>A kérelmezővel azonos lakcímen élő</w:t>
      </w:r>
      <w:r>
        <w:rPr>
          <w:rFonts w:ascii="Tahoma" w:hAnsi="Tahoma" w:cs="Tahoma"/>
          <w:b/>
          <w:color w:val="auto"/>
          <w:spacing w:val="-8"/>
          <w:sz w:val="22"/>
          <w:szCs w:val="22"/>
        </w:rPr>
        <w:t xml:space="preserve"> házastársára/</w:t>
      </w:r>
      <w:r w:rsidRPr="001C23D7">
        <w:rPr>
          <w:rFonts w:ascii="Tahoma" w:hAnsi="Tahoma" w:cs="Tahoma"/>
          <w:b/>
          <w:color w:val="auto"/>
          <w:spacing w:val="-8"/>
          <w:sz w:val="22"/>
          <w:szCs w:val="22"/>
        </w:rPr>
        <w:t>élettársára vonatkozó adatok:</w:t>
      </w:r>
    </w:p>
    <w:p w:rsidR="00232132" w:rsidRPr="00AD6A10" w:rsidRDefault="00232132" w:rsidP="00232132">
      <w:pPr>
        <w:pStyle w:val="NormlWeb"/>
        <w:tabs>
          <w:tab w:val="left" w:pos="720"/>
          <w:tab w:val="decimal" w:leader="dot" w:pos="9356"/>
        </w:tabs>
        <w:spacing w:before="0" w:beforeAutospacing="0" w:after="0" w:afterAutospacing="0" w:line="360" w:lineRule="auto"/>
        <w:ind w:right="23"/>
        <w:rPr>
          <w:rFonts w:ascii="Tahoma" w:hAnsi="Tahoma" w:cs="Tahoma"/>
          <w:color w:val="auto"/>
          <w:sz w:val="22"/>
          <w:szCs w:val="22"/>
        </w:rPr>
      </w:pPr>
      <w:r>
        <w:rPr>
          <w:rFonts w:ascii="Tahoma" w:hAnsi="Tahoma" w:cs="Tahoma"/>
          <w:color w:val="auto"/>
          <w:sz w:val="22"/>
          <w:szCs w:val="22"/>
        </w:rPr>
        <w:t>1.3</w:t>
      </w:r>
      <w:r w:rsidRPr="00AD6A10">
        <w:rPr>
          <w:rFonts w:ascii="Tahoma" w:hAnsi="Tahoma" w:cs="Tahoma"/>
          <w:color w:val="auto"/>
          <w:sz w:val="22"/>
          <w:szCs w:val="22"/>
        </w:rPr>
        <w:t>.</w:t>
      </w:r>
      <w:r>
        <w:rPr>
          <w:rFonts w:ascii="Tahoma" w:hAnsi="Tahoma" w:cs="Tahoma"/>
          <w:color w:val="auto"/>
          <w:sz w:val="22"/>
          <w:szCs w:val="22"/>
        </w:rPr>
        <w:t>1</w:t>
      </w:r>
      <w:r w:rsidRPr="00AD6A10">
        <w:rPr>
          <w:rFonts w:ascii="Tahoma" w:hAnsi="Tahoma" w:cs="Tahoma"/>
          <w:color w:val="auto"/>
          <w:sz w:val="22"/>
          <w:szCs w:val="22"/>
        </w:rPr>
        <w:t>.</w:t>
      </w:r>
      <w:r w:rsidRPr="00AD6A10">
        <w:rPr>
          <w:rFonts w:ascii="Tahoma" w:hAnsi="Tahoma" w:cs="Tahoma"/>
          <w:color w:val="auto"/>
          <w:sz w:val="22"/>
          <w:szCs w:val="22"/>
        </w:rPr>
        <w:tab/>
        <w:t xml:space="preserve">Neve: </w:t>
      </w:r>
      <w:r w:rsidRPr="00AD6A10">
        <w:rPr>
          <w:rFonts w:ascii="Tahoma" w:hAnsi="Tahoma" w:cs="Tahoma"/>
          <w:color w:val="auto"/>
          <w:sz w:val="22"/>
          <w:szCs w:val="22"/>
        </w:rPr>
        <w:tab/>
      </w:r>
    </w:p>
    <w:p w:rsidR="00232132"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1.3</w:t>
      </w:r>
      <w:r w:rsidRPr="00AD6A10">
        <w:rPr>
          <w:rFonts w:ascii="Tahoma" w:hAnsi="Tahoma" w:cs="Tahoma"/>
          <w:color w:val="auto"/>
          <w:sz w:val="22"/>
          <w:szCs w:val="22"/>
        </w:rPr>
        <w:t>.</w:t>
      </w:r>
      <w:r>
        <w:rPr>
          <w:rFonts w:ascii="Tahoma" w:hAnsi="Tahoma" w:cs="Tahoma"/>
          <w:color w:val="auto"/>
          <w:sz w:val="22"/>
          <w:szCs w:val="22"/>
        </w:rPr>
        <w:t>2</w:t>
      </w:r>
      <w:r w:rsidRPr="00AD6A10">
        <w:rPr>
          <w:rFonts w:ascii="Tahoma" w:hAnsi="Tahoma" w:cs="Tahoma"/>
          <w:color w:val="auto"/>
          <w:sz w:val="22"/>
          <w:szCs w:val="22"/>
        </w:rPr>
        <w:t>.</w:t>
      </w:r>
      <w:r w:rsidRPr="00AD6A10">
        <w:rPr>
          <w:rFonts w:ascii="Tahoma" w:hAnsi="Tahoma" w:cs="Tahoma"/>
          <w:color w:val="auto"/>
          <w:sz w:val="22"/>
          <w:szCs w:val="22"/>
        </w:rPr>
        <w:tab/>
        <w:t xml:space="preserve">Születési neve: </w:t>
      </w:r>
      <w:r w:rsidRPr="00AD6A10">
        <w:rPr>
          <w:rFonts w:ascii="Tahoma" w:hAnsi="Tahoma" w:cs="Tahoma"/>
          <w:color w:val="auto"/>
          <w:sz w:val="22"/>
          <w:szCs w:val="22"/>
        </w:rPr>
        <w:tab/>
      </w:r>
    </w:p>
    <w:p w:rsidR="00232132"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1.3.3.</w:t>
      </w:r>
      <w:r>
        <w:rPr>
          <w:rFonts w:ascii="Tahoma" w:hAnsi="Tahoma" w:cs="Tahoma"/>
          <w:color w:val="auto"/>
          <w:sz w:val="22"/>
          <w:szCs w:val="22"/>
        </w:rPr>
        <w:tab/>
        <w:t xml:space="preserve">Anyja neve: </w:t>
      </w:r>
      <w:r>
        <w:rPr>
          <w:rFonts w:ascii="Tahoma" w:hAnsi="Tahoma" w:cs="Tahoma"/>
          <w:color w:val="auto"/>
          <w:sz w:val="22"/>
          <w:szCs w:val="22"/>
        </w:rPr>
        <w:tab/>
      </w:r>
    </w:p>
    <w:p w:rsidR="00232132" w:rsidRPr="00AD6A10"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1.3.4.</w:t>
      </w:r>
      <w:r>
        <w:rPr>
          <w:rFonts w:ascii="Tahoma" w:hAnsi="Tahoma" w:cs="Tahoma"/>
          <w:color w:val="auto"/>
          <w:sz w:val="22"/>
          <w:szCs w:val="22"/>
        </w:rPr>
        <w:tab/>
        <w:t xml:space="preserve">Születési helye, ideje (év, hó, nap): </w:t>
      </w:r>
      <w:r>
        <w:rPr>
          <w:rFonts w:ascii="Tahoma" w:hAnsi="Tahoma" w:cs="Tahoma"/>
          <w:color w:val="auto"/>
          <w:sz w:val="22"/>
          <w:szCs w:val="22"/>
        </w:rPr>
        <w:tab/>
      </w:r>
    </w:p>
    <w:p w:rsidR="00232132" w:rsidRPr="00AD6A10"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Pr="00AD6A10">
        <w:rPr>
          <w:rFonts w:ascii="Tahoma" w:hAnsi="Tahoma" w:cs="Tahoma"/>
          <w:color w:val="auto"/>
          <w:sz w:val="22"/>
          <w:szCs w:val="22"/>
        </w:rPr>
        <w:t>.</w:t>
      </w:r>
      <w:r>
        <w:rPr>
          <w:rFonts w:ascii="Tahoma" w:hAnsi="Tahoma" w:cs="Tahoma"/>
          <w:color w:val="auto"/>
          <w:sz w:val="22"/>
          <w:szCs w:val="22"/>
        </w:rPr>
        <w:t>3</w:t>
      </w:r>
      <w:r w:rsidRPr="00AD6A10">
        <w:rPr>
          <w:rFonts w:ascii="Tahoma" w:hAnsi="Tahoma" w:cs="Tahoma"/>
          <w:color w:val="auto"/>
          <w:sz w:val="22"/>
          <w:szCs w:val="22"/>
        </w:rPr>
        <w:t>.5</w:t>
      </w:r>
      <w:r>
        <w:rPr>
          <w:rFonts w:ascii="Tahoma" w:hAnsi="Tahoma" w:cs="Tahoma"/>
          <w:color w:val="auto"/>
          <w:sz w:val="22"/>
          <w:szCs w:val="22"/>
        </w:rPr>
        <w:t>.*</w:t>
      </w:r>
      <w:r w:rsidRPr="00AD6A10">
        <w:rPr>
          <w:rFonts w:ascii="Tahoma" w:hAnsi="Tahoma" w:cs="Tahoma"/>
          <w:color w:val="auto"/>
          <w:sz w:val="22"/>
          <w:szCs w:val="22"/>
        </w:rPr>
        <w:tab/>
        <w:t>Lakóhely</w:t>
      </w:r>
      <w:r>
        <w:rPr>
          <w:rFonts w:ascii="Tahoma" w:hAnsi="Tahoma" w:cs="Tahoma"/>
          <w:color w:val="auto"/>
          <w:sz w:val="22"/>
          <w:szCs w:val="22"/>
        </w:rPr>
        <w:t>e</w:t>
      </w:r>
      <w:r w:rsidRPr="00AD6A10">
        <w:rPr>
          <w:rFonts w:ascii="Tahoma" w:hAnsi="Tahoma" w:cs="Tahoma"/>
          <w:color w:val="auto"/>
          <w:sz w:val="22"/>
          <w:szCs w:val="22"/>
        </w:rPr>
        <w:t xml:space="preserve">: </w:t>
      </w:r>
      <w:r w:rsidRPr="00AD6A10">
        <w:rPr>
          <w:rFonts w:ascii="Tahoma" w:hAnsi="Tahoma" w:cs="Tahoma"/>
          <w:color w:val="auto"/>
          <w:sz w:val="22"/>
          <w:szCs w:val="22"/>
        </w:rPr>
        <w:tab/>
      </w:r>
    </w:p>
    <w:p w:rsidR="00232132"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1.3</w:t>
      </w:r>
      <w:r w:rsidRPr="00AD6A10">
        <w:rPr>
          <w:rFonts w:ascii="Tahoma" w:hAnsi="Tahoma" w:cs="Tahoma"/>
          <w:color w:val="auto"/>
          <w:sz w:val="22"/>
          <w:szCs w:val="22"/>
        </w:rPr>
        <w:t>.6.</w:t>
      </w:r>
      <w:r>
        <w:rPr>
          <w:rFonts w:ascii="Tahoma" w:hAnsi="Tahoma" w:cs="Tahoma"/>
          <w:color w:val="auto"/>
          <w:sz w:val="22"/>
          <w:szCs w:val="22"/>
        </w:rPr>
        <w:t>*</w:t>
      </w:r>
      <w:r w:rsidRPr="00AD6A10">
        <w:rPr>
          <w:rFonts w:ascii="Tahoma" w:hAnsi="Tahoma" w:cs="Tahoma"/>
          <w:color w:val="auto"/>
          <w:sz w:val="22"/>
          <w:szCs w:val="22"/>
        </w:rPr>
        <w:tab/>
        <w:t>Tartózkodási hely</w:t>
      </w:r>
      <w:r>
        <w:rPr>
          <w:rFonts w:ascii="Tahoma" w:hAnsi="Tahoma" w:cs="Tahoma"/>
          <w:color w:val="auto"/>
          <w:sz w:val="22"/>
          <w:szCs w:val="22"/>
        </w:rPr>
        <w:t>e</w:t>
      </w:r>
      <w:r w:rsidRPr="00AD6A10">
        <w:rPr>
          <w:rFonts w:ascii="Tahoma" w:hAnsi="Tahoma" w:cs="Tahoma"/>
          <w:color w:val="auto"/>
          <w:sz w:val="22"/>
          <w:szCs w:val="22"/>
        </w:rPr>
        <w:t xml:space="preserve">: </w:t>
      </w:r>
      <w:r w:rsidRPr="00AD6A10">
        <w:rPr>
          <w:rFonts w:ascii="Tahoma" w:hAnsi="Tahoma" w:cs="Tahoma"/>
          <w:color w:val="auto"/>
          <w:sz w:val="22"/>
          <w:szCs w:val="22"/>
        </w:rPr>
        <w:tab/>
      </w:r>
    </w:p>
    <w:p w:rsidR="00232132" w:rsidRDefault="00232132" w:rsidP="00232132">
      <w:pPr>
        <w:pStyle w:val="NormlWeb"/>
        <w:tabs>
          <w:tab w:val="left" w:pos="720"/>
          <w:tab w:val="decimal" w:leader="dot" w:pos="9356"/>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1.3.7.</w:t>
      </w:r>
      <w:r>
        <w:rPr>
          <w:rFonts w:ascii="Tahoma" w:hAnsi="Tahoma" w:cs="Tahoma"/>
          <w:color w:val="auto"/>
          <w:sz w:val="22"/>
          <w:szCs w:val="22"/>
        </w:rPr>
        <w:tab/>
        <w:t xml:space="preserve">Lakcíme, ahol életvitelszerűen lakik: </w:t>
      </w:r>
      <w:r>
        <w:rPr>
          <w:rFonts w:ascii="Tahoma" w:hAnsi="Tahoma" w:cs="Tahoma"/>
          <w:color w:val="auto"/>
          <w:sz w:val="22"/>
          <w:szCs w:val="22"/>
        </w:rPr>
        <w:tab/>
      </w:r>
    </w:p>
    <w:p w:rsidR="00232132" w:rsidRDefault="00232132" w:rsidP="00232132">
      <w:pPr>
        <w:tabs>
          <w:tab w:val="left" w:pos="720"/>
          <w:tab w:val="right" w:pos="9360"/>
        </w:tabs>
        <w:ind w:right="-108"/>
        <w:jc w:val="both"/>
        <w:rPr>
          <w:rFonts w:ascii="Tahoma" w:hAnsi="Tahoma" w:cs="Tahoma"/>
          <w:position w:val="-12"/>
          <w:sz w:val="22"/>
          <w:szCs w:val="22"/>
        </w:rPr>
      </w:pPr>
      <w:r>
        <w:rPr>
          <w:rFonts w:ascii="Tahoma" w:hAnsi="Tahoma" w:cs="Tahoma"/>
          <w:sz w:val="22"/>
          <w:szCs w:val="22"/>
        </w:rPr>
        <w:t>1.3</w:t>
      </w:r>
      <w:r w:rsidRPr="00AD6A10">
        <w:rPr>
          <w:rFonts w:ascii="Tahoma" w:hAnsi="Tahoma" w:cs="Tahoma"/>
          <w:sz w:val="22"/>
          <w:szCs w:val="22"/>
        </w:rPr>
        <w:t>.</w:t>
      </w:r>
      <w:r>
        <w:rPr>
          <w:rFonts w:ascii="Tahoma" w:hAnsi="Tahoma" w:cs="Tahoma"/>
          <w:sz w:val="22"/>
          <w:szCs w:val="22"/>
        </w:rPr>
        <w:t>8</w:t>
      </w:r>
      <w:r w:rsidRPr="00AD6A10">
        <w:rPr>
          <w:rFonts w:ascii="Tahoma" w:hAnsi="Tahoma" w:cs="Tahoma"/>
          <w:sz w:val="22"/>
          <w:szCs w:val="22"/>
        </w:rPr>
        <w:t>.</w:t>
      </w:r>
      <w:r w:rsidRPr="00AD6A10">
        <w:rPr>
          <w:rFonts w:ascii="Tahoma" w:hAnsi="Tahoma" w:cs="Tahoma"/>
          <w:sz w:val="22"/>
          <w:szCs w:val="22"/>
        </w:rPr>
        <w:tab/>
        <w:t xml:space="preserve">Társadalombiztosítási Azonosító Jele: </w:t>
      </w:r>
      <w:r w:rsidRPr="00AD6A10">
        <w:rPr>
          <w:rFonts w:ascii="Tahoma" w:hAnsi="Tahoma" w:cs="Tahoma"/>
          <w:position w:val="-12"/>
          <w:sz w:val="22"/>
          <w:szCs w:val="22"/>
        </w:rPr>
        <w:object w:dxaOrig="280" w:dyaOrig="400">
          <v:shape id="_x0000_i1046" type="#_x0000_t75" style="width:14.25pt;height:20.25pt" o:ole="" fillcolor="window">
            <v:imagedata r:id="rId9" o:title=""/>
          </v:shape>
          <o:OLEObject Type="Embed" ProgID="MSDraw" ShapeID="_x0000_i1046" DrawAspect="Content" ObjectID="_1708405959" r:id="rId31">
            <o:FieldCodes>\* stíluskombináció</o:FieldCodes>
          </o:OLEObject>
        </w:object>
      </w:r>
      <w:r w:rsidRPr="00AD6A10">
        <w:rPr>
          <w:rFonts w:ascii="Tahoma" w:hAnsi="Tahoma" w:cs="Tahoma"/>
          <w:position w:val="-12"/>
          <w:sz w:val="22"/>
          <w:szCs w:val="22"/>
        </w:rPr>
        <w:object w:dxaOrig="280" w:dyaOrig="400">
          <v:shape id="_x0000_i1047" type="#_x0000_t75" style="width:14.25pt;height:20.25pt" o:ole="" fillcolor="window">
            <v:imagedata r:id="rId9" o:title=""/>
          </v:shape>
          <o:OLEObject Type="Embed" ProgID="MSDraw" ShapeID="_x0000_i1047" DrawAspect="Content" ObjectID="_1708405960" r:id="rId32">
            <o:FieldCodes>\* stíluskombináció</o:FieldCodes>
          </o:OLEObject>
        </w:object>
      </w:r>
      <w:r w:rsidRPr="00AD6A10">
        <w:rPr>
          <w:rFonts w:ascii="Tahoma" w:hAnsi="Tahoma" w:cs="Tahoma"/>
          <w:position w:val="-12"/>
          <w:sz w:val="22"/>
          <w:szCs w:val="22"/>
        </w:rPr>
        <w:object w:dxaOrig="280" w:dyaOrig="400">
          <v:shape id="_x0000_i1048" type="#_x0000_t75" style="width:14.25pt;height:20.25pt" o:ole="" fillcolor="window">
            <v:imagedata r:id="rId9" o:title=""/>
          </v:shape>
          <o:OLEObject Type="Embed" ProgID="MSDraw" ShapeID="_x0000_i1048" DrawAspect="Content" ObjectID="_1708405961" r:id="rId33">
            <o:FieldCodes>\* stíluskombináció</o:FieldCodes>
          </o:OLEObject>
        </w:object>
      </w:r>
      <w:r w:rsidRPr="00AD6A10">
        <w:rPr>
          <w:rFonts w:ascii="Tahoma" w:hAnsi="Tahoma" w:cs="Tahoma"/>
          <w:position w:val="-12"/>
          <w:sz w:val="22"/>
          <w:szCs w:val="22"/>
        </w:rPr>
        <w:t xml:space="preserve"> </w:t>
      </w:r>
      <w:r w:rsidRPr="00AD6A10">
        <w:rPr>
          <w:rFonts w:ascii="Tahoma" w:hAnsi="Tahoma" w:cs="Tahoma"/>
          <w:position w:val="-12"/>
          <w:sz w:val="22"/>
          <w:szCs w:val="22"/>
        </w:rPr>
        <w:object w:dxaOrig="280" w:dyaOrig="400">
          <v:shape id="_x0000_i1049" type="#_x0000_t75" style="width:14.25pt;height:20.25pt" o:ole="" fillcolor="window">
            <v:imagedata r:id="rId9" o:title=""/>
          </v:shape>
          <o:OLEObject Type="Embed" ProgID="MSDraw" ShapeID="_x0000_i1049" DrawAspect="Content" ObjectID="_1708405962" r:id="rId34">
            <o:FieldCodes>\* stíluskombináció</o:FieldCodes>
          </o:OLEObject>
        </w:object>
      </w:r>
      <w:r w:rsidRPr="00AD6A10">
        <w:rPr>
          <w:rFonts w:ascii="Tahoma" w:hAnsi="Tahoma" w:cs="Tahoma"/>
          <w:position w:val="-12"/>
          <w:sz w:val="22"/>
          <w:szCs w:val="22"/>
        </w:rPr>
        <w:object w:dxaOrig="280" w:dyaOrig="400">
          <v:shape id="_x0000_i1050" type="#_x0000_t75" style="width:14.25pt;height:20.25pt" o:ole="" fillcolor="window">
            <v:imagedata r:id="rId9" o:title=""/>
          </v:shape>
          <o:OLEObject Type="Embed" ProgID="MSDraw" ShapeID="_x0000_i1050" DrawAspect="Content" ObjectID="_1708405963" r:id="rId35">
            <o:FieldCodes>\* stíluskombináció</o:FieldCodes>
          </o:OLEObject>
        </w:object>
      </w:r>
      <w:r w:rsidRPr="00AD6A10">
        <w:rPr>
          <w:rFonts w:ascii="Tahoma" w:hAnsi="Tahoma" w:cs="Tahoma"/>
          <w:position w:val="-12"/>
          <w:sz w:val="22"/>
          <w:szCs w:val="22"/>
        </w:rPr>
        <w:object w:dxaOrig="280" w:dyaOrig="400">
          <v:shape id="_x0000_i1051" type="#_x0000_t75" style="width:14.25pt;height:20.25pt" o:ole="" fillcolor="window">
            <v:imagedata r:id="rId9" o:title=""/>
          </v:shape>
          <o:OLEObject Type="Embed" ProgID="MSDraw" ShapeID="_x0000_i1051" DrawAspect="Content" ObjectID="_1708405964" r:id="rId36">
            <o:FieldCodes>\* stíluskombináció</o:FieldCodes>
          </o:OLEObject>
        </w:object>
      </w:r>
      <w:r w:rsidRPr="00AD6A10">
        <w:rPr>
          <w:rFonts w:ascii="Tahoma" w:hAnsi="Tahoma" w:cs="Tahoma"/>
          <w:position w:val="-12"/>
          <w:sz w:val="22"/>
          <w:szCs w:val="22"/>
        </w:rPr>
        <w:t xml:space="preserve"> </w:t>
      </w:r>
      <w:r w:rsidRPr="00AD6A10">
        <w:rPr>
          <w:rFonts w:ascii="Tahoma" w:hAnsi="Tahoma" w:cs="Tahoma"/>
          <w:position w:val="-12"/>
          <w:sz w:val="22"/>
          <w:szCs w:val="22"/>
        </w:rPr>
        <w:object w:dxaOrig="280" w:dyaOrig="400">
          <v:shape id="_x0000_i1052" type="#_x0000_t75" style="width:14.25pt;height:20.25pt" o:ole="" fillcolor="window">
            <v:imagedata r:id="rId9" o:title=""/>
          </v:shape>
          <o:OLEObject Type="Embed" ProgID="MSDraw" ShapeID="_x0000_i1052" DrawAspect="Content" ObjectID="_1708405965" r:id="rId37">
            <o:FieldCodes>\* stíluskombináció</o:FieldCodes>
          </o:OLEObject>
        </w:object>
      </w:r>
      <w:r w:rsidRPr="00AD6A10">
        <w:rPr>
          <w:rFonts w:ascii="Tahoma" w:hAnsi="Tahoma" w:cs="Tahoma"/>
          <w:position w:val="-12"/>
          <w:sz w:val="22"/>
          <w:szCs w:val="22"/>
        </w:rPr>
        <w:object w:dxaOrig="280" w:dyaOrig="400">
          <v:shape id="_x0000_i1053" type="#_x0000_t75" style="width:14.25pt;height:20.25pt" o:ole="" fillcolor="window">
            <v:imagedata r:id="rId9" o:title=""/>
          </v:shape>
          <o:OLEObject Type="Embed" ProgID="MSDraw" ShapeID="_x0000_i1053" DrawAspect="Content" ObjectID="_1708405966" r:id="rId38">
            <o:FieldCodes>\* stíluskombináció</o:FieldCodes>
          </o:OLEObject>
        </w:object>
      </w:r>
      <w:r w:rsidRPr="00AD6A10">
        <w:rPr>
          <w:rFonts w:ascii="Tahoma" w:hAnsi="Tahoma" w:cs="Tahoma"/>
          <w:position w:val="-12"/>
          <w:sz w:val="22"/>
          <w:szCs w:val="22"/>
        </w:rPr>
        <w:object w:dxaOrig="280" w:dyaOrig="400">
          <v:shape id="_x0000_i1054" type="#_x0000_t75" style="width:14.25pt;height:20.25pt" o:ole="" fillcolor="window">
            <v:imagedata r:id="rId9" o:title=""/>
          </v:shape>
          <o:OLEObject Type="Embed" ProgID="MSDraw" ShapeID="_x0000_i1054" DrawAspect="Content" ObjectID="_1708405967" r:id="rId39">
            <o:FieldCodes>\* stíluskombináció</o:FieldCodes>
          </o:OLEObject>
        </w:object>
      </w:r>
    </w:p>
    <w:p w:rsidR="000671B2" w:rsidRDefault="000671B2" w:rsidP="00232132">
      <w:pPr>
        <w:tabs>
          <w:tab w:val="left" w:pos="720"/>
          <w:tab w:val="right" w:pos="9360"/>
        </w:tabs>
        <w:ind w:right="-108"/>
        <w:jc w:val="both"/>
        <w:rPr>
          <w:rFonts w:ascii="Tahoma" w:hAnsi="Tahoma" w:cs="Tahoma"/>
          <w:position w:val="-12"/>
          <w:sz w:val="22"/>
          <w:szCs w:val="22"/>
        </w:rPr>
      </w:pPr>
    </w:p>
    <w:p w:rsidR="00232132" w:rsidRPr="00363B1D" w:rsidRDefault="00232132" w:rsidP="00232132">
      <w:pPr>
        <w:tabs>
          <w:tab w:val="left" w:pos="426"/>
          <w:tab w:val="center" w:pos="4661"/>
        </w:tabs>
        <w:ind w:right="-108"/>
        <w:jc w:val="both"/>
        <w:rPr>
          <w:rFonts w:ascii="Tahoma" w:hAnsi="Tahoma" w:cs="Tahoma"/>
          <w:i/>
          <w:position w:val="-12"/>
        </w:rPr>
      </w:pPr>
      <w:r w:rsidRPr="00363B1D">
        <w:rPr>
          <w:rFonts w:ascii="Tahoma" w:hAnsi="Tahoma" w:cs="Tahoma"/>
          <w:i/>
          <w:position w:val="-12"/>
        </w:rPr>
        <w:t>*</w:t>
      </w:r>
      <w:r w:rsidRPr="00363B1D">
        <w:rPr>
          <w:rFonts w:ascii="Tahoma" w:hAnsi="Tahoma" w:cs="Tahoma"/>
          <w:i/>
          <w:position w:val="-12"/>
        </w:rPr>
        <w:tab/>
      </w:r>
      <w:r>
        <w:rPr>
          <w:rFonts w:ascii="Tahoma" w:hAnsi="Tahoma" w:cs="Tahoma"/>
          <w:i/>
          <w:position w:val="-12"/>
        </w:rPr>
        <w:t>L</w:t>
      </w:r>
      <w:r w:rsidRPr="00363B1D">
        <w:rPr>
          <w:rFonts w:ascii="Tahoma" w:hAnsi="Tahoma" w:cs="Tahoma"/>
          <w:i/>
          <w:position w:val="-12"/>
        </w:rPr>
        <w:t>akcím</w:t>
      </w:r>
      <w:r w:rsidR="00B85C23">
        <w:rPr>
          <w:rFonts w:ascii="Tahoma" w:hAnsi="Tahoma" w:cs="Tahoma"/>
          <w:i/>
          <w:position w:val="-12"/>
        </w:rPr>
        <w:t xml:space="preserve">et igazoló hatósági bizonyítvány alapján </w:t>
      </w:r>
      <w:r w:rsidRPr="00363B1D">
        <w:rPr>
          <w:rFonts w:ascii="Tahoma" w:hAnsi="Tahoma" w:cs="Tahoma"/>
          <w:i/>
          <w:position w:val="-12"/>
        </w:rPr>
        <w:t>kell kitölteni.</w:t>
      </w:r>
    </w:p>
    <w:p w:rsidR="00232132" w:rsidRDefault="00232132" w:rsidP="00232132">
      <w:pPr>
        <w:tabs>
          <w:tab w:val="left" w:pos="426"/>
          <w:tab w:val="right" w:pos="9360"/>
        </w:tabs>
        <w:ind w:left="420" w:right="-108" w:hanging="420"/>
        <w:jc w:val="both"/>
        <w:rPr>
          <w:rFonts w:ascii="Tahoma" w:hAnsi="Tahoma" w:cs="Tahoma"/>
          <w:i/>
          <w:position w:val="-12"/>
        </w:rPr>
      </w:pPr>
      <w:r w:rsidRPr="00363B1D">
        <w:rPr>
          <w:rFonts w:ascii="Tahoma" w:hAnsi="Tahoma" w:cs="Tahoma"/>
          <w:i/>
          <w:position w:val="-12"/>
        </w:rPr>
        <w:t>**</w:t>
      </w:r>
      <w:r w:rsidRPr="00363B1D">
        <w:rPr>
          <w:rFonts w:ascii="Tahoma" w:hAnsi="Tahoma" w:cs="Tahoma"/>
          <w:i/>
          <w:position w:val="-12"/>
        </w:rPr>
        <w:tab/>
      </w:r>
      <w:r>
        <w:rPr>
          <w:rFonts w:ascii="Tahoma" w:hAnsi="Tahoma" w:cs="Tahoma"/>
          <w:i/>
          <w:position w:val="-12"/>
        </w:rPr>
        <w:t>E</w:t>
      </w:r>
      <w:r w:rsidRPr="00363B1D">
        <w:rPr>
          <w:rFonts w:ascii="Tahoma" w:hAnsi="Tahoma" w:cs="Tahoma"/>
          <w:i/>
          <w:position w:val="-12"/>
        </w:rPr>
        <w:t xml:space="preserve">gyedül élő az a személy, aki egyszemélyes háztartásban lakik. </w:t>
      </w:r>
      <w:r>
        <w:rPr>
          <w:rFonts w:ascii="Tahoma" w:hAnsi="Tahoma" w:cs="Tahoma"/>
          <w:i/>
          <w:position w:val="-12"/>
        </w:rPr>
        <w:t>Háztartás: eg</w:t>
      </w:r>
      <w:r w:rsidRPr="00150586">
        <w:rPr>
          <w:rFonts w:ascii="Tahoma" w:hAnsi="Tahoma" w:cs="Tahoma"/>
          <w:i/>
          <w:position w:val="-12"/>
        </w:rPr>
        <w:t>y lakásban együtt lakó, ott bejelentett lakóhellyel vagy tartózkodási hellyel rendelkező személyek közössége</w:t>
      </w:r>
      <w:r>
        <w:rPr>
          <w:rFonts w:ascii="Tahoma" w:hAnsi="Tahoma" w:cs="Tahoma"/>
          <w:i/>
          <w:position w:val="-12"/>
        </w:rPr>
        <w:t>.</w:t>
      </w:r>
    </w:p>
    <w:p w:rsidR="00A75CF7" w:rsidRPr="00025661" w:rsidRDefault="005662AB" w:rsidP="00025661">
      <w:pPr>
        <w:pStyle w:val="NormlWeb"/>
        <w:spacing w:before="120" w:beforeAutospacing="0"/>
        <w:rPr>
          <w:rFonts w:ascii="Tahoma" w:hAnsi="Tahoma" w:cs="Tahoma"/>
          <w:b/>
          <w:color w:val="auto"/>
          <w:sz w:val="22"/>
          <w:szCs w:val="22"/>
        </w:rPr>
      </w:pPr>
      <w:r>
        <w:rPr>
          <w:rFonts w:ascii="Tahoma" w:hAnsi="Tahoma" w:cs="Tahoma"/>
          <w:position w:val="-12"/>
          <w:sz w:val="22"/>
          <w:szCs w:val="22"/>
        </w:rPr>
        <w:br w:type="page"/>
      </w:r>
      <w:r w:rsidR="00A75CF7" w:rsidRPr="00025661">
        <w:rPr>
          <w:rFonts w:ascii="Tahoma" w:hAnsi="Tahoma" w:cs="Tahoma"/>
          <w:b/>
          <w:color w:val="auto"/>
          <w:sz w:val="22"/>
          <w:szCs w:val="22"/>
        </w:rPr>
        <w:lastRenderedPageBreak/>
        <w:t>1.4. A kérelmezővel azonos lakcímen élő gyermekekre vonatkozó adatok:</w:t>
      </w:r>
    </w:p>
    <w:tbl>
      <w:tblPr>
        <w:tblW w:w="98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0"/>
        <w:gridCol w:w="3036"/>
        <w:gridCol w:w="2098"/>
        <w:gridCol w:w="2098"/>
        <w:gridCol w:w="2098"/>
      </w:tblGrid>
      <w:tr w:rsidR="00A75CF7" w:rsidTr="00A87A51">
        <w:tc>
          <w:tcPr>
            <w:tcW w:w="500" w:type="dxa"/>
            <w:vAlign w:val="center"/>
          </w:tcPr>
          <w:p w:rsidR="00A75CF7" w:rsidRPr="009B3EDF" w:rsidRDefault="00A75CF7" w:rsidP="00A87A51">
            <w:pPr>
              <w:ind w:left="-108" w:right="-49"/>
              <w:jc w:val="center"/>
              <w:rPr>
                <w:rFonts w:ascii="Tahoma" w:hAnsi="Tahoma" w:cs="Tahoma"/>
                <w:spacing w:val="-20"/>
                <w:sz w:val="22"/>
                <w:szCs w:val="22"/>
              </w:rPr>
            </w:pPr>
          </w:p>
        </w:tc>
        <w:tc>
          <w:tcPr>
            <w:tcW w:w="3036" w:type="dxa"/>
            <w:shd w:val="clear" w:color="auto" w:fill="auto"/>
            <w:vAlign w:val="center"/>
          </w:tcPr>
          <w:p w:rsidR="00A75CF7" w:rsidRPr="002609E6" w:rsidRDefault="00A75CF7" w:rsidP="00A87A51">
            <w:pPr>
              <w:ind w:left="-108" w:right="-49"/>
              <w:jc w:val="center"/>
              <w:rPr>
                <w:rFonts w:ascii="Tahoma" w:hAnsi="Tahoma" w:cs="Tahoma"/>
                <w:sz w:val="22"/>
                <w:szCs w:val="22"/>
              </w:rPr>
            </w:pPr>
            <w:r w:rsidRPr="002609E6">
              <w:rPr>
                <w:rFonts w:ascii="Tahoma" w:hAnsi="Tahoma" w:cs="Tahoma"/>
                <w:sz w:val="22"/>
                <w:szCs w:val="22"/>
              </w:rPr>
              <w:t>Név</w:t>
            </w:r>
          </w:p>
          <w:p w:rsidR="00A75CF7" w:rsidRPr="002609E6" w:rsidRDefault="00A75CF7" w:rsidP="00A87A51">
            <w:pPr>
              <w:ind w:left="-108" w:right="-49"/>
              <w:jc w:val="center"/>
              <w:rPr>
                <w:rFonts w:ascii="Tahoma" w:hAnsi="Tahoma" w:cs="Tahoma"/>
                <w:sz w:val="22"/>
                <w:szCs w:val="22"/>
              </w:rPr>
            </w:pPr>
            <w:r w:rsidRPr="002609E6">
              <w:rPr>
                <w:rFonts w:ascii="Tahoma" w:hAnsi="Tahoma" w:cs="Tahoma"/>
                <w:sz w:val="22"/>
                <w:szCs w:val="22"/>
              </w:rPr>
              <w:t>(ha eltérő, születési neve is)</w:t>
            </w:r>
          </w:p>
        </w:tc>
        <w:tc>
          <w:tcPr>
            <w:tcW w:w="2098" w:type="dxa"/>
            <w:shd w:val="clear" w:color="auto" w:fill="auto"/>
            <w:vAlign w:val="center"/>
          </w:tcPr>
          <w:p w:rsidR="00A75CF7" w:rsidRPr="002609E6" w:rsidRDefault="00A75CF7" w:rsidP="00B85C23">
            <w:pPr>
              <w:ind w:left="-25" w:right="-81"/>
              <w:jc w:val="center"/>
              <w:rPr>
                <w:rFonts w:ascii="Tahoma" w:hAnsi="Tahoma" w:cs="Tahoma"/>
                <w:sz w:val="22"/>
                <w:szCs w:val="22"/>
              </w:rPr>
            </w:pPr>
            <w:r w:rsidRPr="002609E6">
              <w:rPr>
                <w:rFonts w:ascii="Tahoma" w:hAnsi="Tahoma" w:cs="Tahoma"/>
                <w:sz w:val="22"/>
                <w:szCs w:val="22"/>
              </w:rPr>
              <w:t>Születési hely</w:t>
            </w:r>
            <w:r w:rsidR="00B85C23">
              <w:rPr>
                <w:rFonts w:ascii="Tahoma" w:hAnsi="Tahoma" w:cs="Tahoma"/>
                <w:sz w:val="22"/>
                <w:szCs w:val="22"/>
              </w:rPr>
              <w:t>e</w:t>
            </w:r>
            <w:r w:rsidRPr="002609E6">
              <w:rPr>
                <w:rFonts w:ascii="Tahoma" w:hAnsi="Tahoma" w:cs="Tahoma"/>
                <w:sz w:val="22"/>
                <w:szCs w:val="22"/>
              </w:rPr>
              <w:t>, id</w:t>
            </w:r>
            <w:r w:rsidR="00B85C23">
              <w:rPr>
                <w:rFonts w:ascii="Tahoma" w:hAnsi="Tahoma" w:cs="Tahoma"/>
                <w:sz w:val="22"/>
                <w:szCs w:val="22"/>
              </w:rPr>
              <w:t>eje</w:t>
            </w:r>
          </w:p>
        </w:tc>
        <w:tc>
          <w:tcPr>
            <w:tcW w:w="2098" w:type="dxa"/>
            <w:shd w:val="clear" w:color="auto" w:fill="auto"/>
            <w:vAlign w:val="center"/>
          </w:tcPr>
          <w:p w:rsidR="00A75CF7" w:rsidRPr="002609E6" w:rsidRDefault="00A75CF7" w:rsidP="00A87A51">
            <w:pPr>
              <w:jc w:val="center"/>
              <w:rPr>
                <w:rFonts w:ascii="Tahoma" w:hAnsi="Tahoma" w:cs="Tahoma"/>
                <w:sz w:val="22"/>
                <w:szCs w:val="22"/>
              </w:rPr>
            </w:pPr>
            <w:r w:rsidRPr="002609E6">
              <w:rPr>
                <w:rFonts w:ascii="Tahoma" w:hAnsi="Tahoma" w:cs="Tahoma"/>
                <w:sz w:val="22"/>
                <w:szCs w:val="22"/>
              </w:rPr>
              <w:t>Anyja neve</w:t>
            </w:r>
          </w:p>
        </w:tc>
        <w:tc>
          <w:tcPr>
            <w:tcW w:w="2098" w:type="dxa"/>
            <w:shd w:val="clear" w:color="auto" w:fill="auto"/>
            <w:vAlign w:val="center"/>
          </w:tcPr>
          <w:p w:rsidR="00A75CF7" w:rsidRPr="002609E6" w:rsidRDefault="00A75CF7" w:rsidP="00A87A51">
            <w:pPr>
              <w:jc w:val="center"/>
              <w:rPr>
                <w:rFonts w:ascii="Tahoma" w:hAnsi="Tahoma" w:cs="Tahoma"/>
                <w:sz w:val="22"/>
                <w:szCs w:val="22"/>
              </w:rPr>
            </w:pPr>
            <w:r w:rsidRPr="002609E6">
              <w:rPr>
                <w:rFonts w:ascii="Tahoma" w:hAnsi="Tahoma" w:cs="Tahoma"/>
                <w:sz w:val="22"/>
                <w:szCs w:val="22"/>
              </w:rPr>
              <w:t>18. életévét betöltött személy esetén oktatási intézmény neve</w:t>
            </w:r>
          </w:p>
        </w:tc>
      </w:tr>
      <w:tr w:rsidR="00A75CF7" w:rsidTr="00A87A51">
        <w:trPr>
          <w:trHeight w:val="960"/>
        </w:trPr>
        <w:tc>
          <w:tcPr>
            <w:tcW w:w="500" w:type="dxa"/>
            <w:vAlign w:val="center"/>
          </w:tcPr>
          <w:p w:rsidR="00A75CF7" w:rsidRPr="009B3EDF" w:rsidRDefault="00A75CF7" w:rsidP="00A87A51">
            <w:pPr>
              <w:ind w:left="-108" w:right="-49"/>
              <w:jc w:val="center"/>
              <w:rPr>
                <w:rFonts w:ascii="Tahoma" w:hAnsi="Tahoma" w:cs="Tahoma"/>
                <w:spacing w:val="-20"/>
                <w:sz w:val="22"/>
                <w:szCs w:val="22"/>
              </w:rPr>
            </w:pPr>
            <w:r w:rsidRPr="009B3EDF">
              <w:rPr>
                <w:rFonts w:ascii="Tahoma" w:hAnsi="Tahoma" w:cs="Tahoma"/>
                <w:spacing w:val="-20"/>
                <w:sz w:val="22"/>
                <w:szCs w:val="22"/>
              </w:rPr>
              <w:t>1.4.</w:t>
            </w:r>
            <w:r>
              <w:rPr>
                <w:rFonts w:ascii="Tahoma" w:hAnsi="Tahoma" w:cs="Tahoma"/>
                <w:spacing w:val="-20"/>
                <w:sz w:val="22"/>
                <w:szCs w:val="22"/>
              </w:rPr>
              <w:t>1</w:t>
            </w:r>
            <w:r w:rsidRPr="009B3EDF">
              <w:rPr>
                <w:rFonts w:ascii="Tahoma" w:hAnsi="Tahoma" w:cs="Tahoma"/>
                <w:spacing w:val="-20"/>
                <w:sz w:val="22"/>
                <w:szCs w:val="22"/>
              </w:rPr>
              <w:t>.</w:t>
            </w:r>
          </w:p>
        </w:tc>
        <w:tc>
          <w:tcPr>
            <w:tcW w:w="3036" w:type="dxa"/>
            <w:shd w:val="clear" w:color="auto" w:fill="auto"/>
          </w:tcPr>
          <w:p w:rsidR="00A75CF7" w:rsidRPr="00F65CD6" w:rsidRDefault="00A75CF7" w:rsidP="00A87A51">
            <w:pPr>
              <w:jc w:val="center"/>
              <w:rPr>
                <w:rFonts w:ascii="Tahoma" w:hAnsi="Tahoma" w:cs="Tahoma"/>
                <w:sz w:val="22"/>
                <w:szCs w:val="22"/>
              </w:rPr>
            </w:pPr>
          </w:p>
          <w:p w:rsidR="00A75CF7" w:rsidRPr="00F65CD6" w:rsidRDefault="00A75CF7" w:rsidP="00A87A51">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A75CF7" w:rsidRPr="00F65CD6" w:rsidRDefault="00A75CF7" w:rsidP="00A87A51">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A75CF7" w:rsidRPr="00F65CD6" w:rsidRDefault="00A75CF7" w:rsidP="00A87A51">
            <w:pPr>
              <w:jc w:val="center"/>
              <w:rPr>
                <w:rFonts w:ascii="Tahoma" w:hAnsi="Tahoma" w:cs="Tahoma"/>
                <w:sz w:val="16"/>
                <w:szCs w:val="16"/>
              </w:rPr>
            </w:pPr>
            <w:r w:rsidRPr="00F65CD6">
              <w:rPr>
                <w:rFonts w:ascii="Tahoma" w:hAnsi="Tahoma" w:cs="Tahoma"/>
                <w:position w:val="-12"/>
                <w:sz w:val="16"/>
                <w:szCs w:val="16"/>
              </w:rPr>
              <w:object w:dxaOrig="280" w:dyaOrig="400">
                <v:shape id="_x0000_i1055" type="#_x0000_t75" style="width:14.25pt;height:20.25pt" o:ole="" fillcolor="window">
                  <v:imagedata r:id="rId9" o:title=""/>
                </v:shape>
                <o:OLEObject Type="Embed" ProgID="MSDraw" ShapeID="_x0000_i1055" DrawAspect="Content" ObjectID="_1708405968" r:id="rId40">
                  <o:FieldCodes>\* stíluskombináció</o:FieldCodes>
                </o:OLEObject>
              </w:object>
            </w:r>
            <w:r w:rsidRPr="00F65CD6">
              <w:rPr>
                <w:rFonts w:ascii="Tahoma" w:hAnsi="Tahoma" w:cs="Tahoma"/>
                <w:position w:val="-12"/>
                <w:sz w:val="16"/>
                <w:szCs w:val="16"/>
              </w:rPr>
              <w:object w:dxaOrig="280" w:dyaOrig="400">
                <v:shape id="_x0000_i1056" type="#_x0000_t75" style="width:14.25pt;height:20.25pt" o:ole="" fillcolor="window">
                  <v:imagedata r:id="rId9" o:title=""/>
                </v:shape>
                <o:OLEObject Type="Embed" ProgID="MSDraw" ShapeID="_x0000_i1056" DrawAspect="Content" ObjectID="_1708405969" r:id="rId41">
                  <o:FieldCodes>\* stíluskombináció</o:FieldCodes>
                </o:OLEObject>
              </w:object>
            </w:r>
            <w:r w:rsidRPr="00F65CD6">
              <w:rPr>
                <w:rFonts w:ascii="Tahoma" w:hAnsi="Tahoma" w:cs="Tahoma"/>
                <w:position w:val="-12"/>
                <w:sz w:val="16"/>
                <w:szCs w:val="16"/>
              </w:rPr>
              <w:object w:dxaOrig="280" w:dyaOrig="400">
                <v:shape id="_x0000_i1057" type="#_x0000_t75" style="width:14.25pt;height:20.25pt" o:ole="" fillcolor="window">
                  <v:imagedata r:id="rId9" o:title=""/>
                </v:shape>
                <o:OLEObject Type="Embed" ProgID="MSDraw" ShapeID="_x0000_i1057" DrawAspect="Content" ObjectID="_1708405970" r:id="rId42">
                  <o:FieldCodes>\* stíluskombináció</o:FieldCodes>
                </o:OLEObject>
              </w:object>
            </w:r>
            <w:r w:rsidRPr="00F65CD6">
              <w:rPr>
                <w:rFonts w:ascii="Tahoma" w:hAnsi="Tahoma" w:cs="Tahoma"/>
                <w:position w:val="-12"/>
                <w:sz w:val="16"/>
                <w:szCs w:val="16"/>
              </w:rPr>
              <w:object w:dxaOrig="280" w:dyaOrig="400">
                <v:shape id="_x0000_i1058" type="#_x0000_t75" style="width:14.25pt;height:20.25pt" o:ole="" fillcolor="window">
                  <v:imagedata r:id="rId9" o:title=""/>
                </v:shape>
                <o:OLEObject Type="Embed" ProgID="MSDraw" ShapeID="_x0000_i1058" DrawAspect="Content" ObjectID="_1708405971" r:id="rId43">
                  <o:FieldCodes>\* stíluskombináció</o:FieldCodes>
                </o:OLEObject>
              </w:object>
            </w:r>
            <w:r w:rsidRPr="00F65CD6">
              <w:rPr>
                <w:rFonts w:ascii="Tahoma" w:hAnsi="Tahoma" w:cs="Tahoma"/>
                <w:position w:val="-12"/>
                <w:sz w:val="16"/>
                <w:szCs w:val="16"/>
              </w:rPr>
              <w:object w:dxaOrig="280" w:dyaOrig="400">
                <v:shape id="_x0000_i1059" type="#_x0000_t75" style="width:14.25pt;height:20.25pt" o:ole="" fillcolor="window">
                  <v:imagedata r:id="rId9" o:title=""/>
                </v:shape>
                <o:OLEObject Type="Embed" ProgID="MSDraw" ShapeID="_x0000_i1059" DrawAspect="Content" ObjectID="_1708405972" r:id="rId44">
                  <o:FieldCodes>\* stíluskombináció</o:FieldCodes>
                </o:OLEObject>
              </w:object>
            </w:r>
            <w:r w:rsidRPr="00F65CD6">
              <w:rPr>
                <w:rFonts w:ascii="Tahoma" w:hAnsi="Tahoma" w:cs="Tahoma"/>
                <w:position w:val="-12"/>
                <w:sz w:val="16"/>
                <w:szCs w:val="16"/>
              </w:rPr>
              <w:object w:dxaOrig="280" w:dyaOrig="400">
                <v:shape id="_x0000_i1060" type="#_x0000_t75" style="width:14.25pt;height:20.25pt" o:ole="" fillcolor="window">
                  <v:imagedata r:id="rId9" o:title=""/>
                </v:shape>
                <o:OLEObject Type="Embed" ProgID="MSDraw" ShapeID="_x0000_i1060" DrawAspect="Content" ObjectID="_1708405973" r:id="rId45">
                  <o:FieldCodes>\* stíluskombináció</o:FieldCodes>
                </o:OLEObject>
              </w:object>
            </w:r>
            <w:r w:rsidRPr="00F65CD6">
              <w:rPr>
                <w:rFonts w:ascii="Tahoma" w:hAnsi="Tahoma" w:cs="Tahoma"/>
                <w:position w:val="-12"/>
                <w:sz w:val="16"/>
                <w:szCs w:val="16"/>
              </w:rPr>
              <w:object w:dxaOrig="280" w:dyaOrig="400">
                <v:shape id="_x0000_i1061" type="#_x0000_t75" style="width:14.25pt;height:20.25pt" o:ole="" fillcolor="window">
                  <v:imagedata r:id="rId9" o:title=""/>
                </v:shape>
                <o:OLEObject Type="Embed" ProgID="MSDraw" ShapeID="_x0000_i1061" DrawAspect="Content" ObjectID="_1708405974" r:id="rId46">
                  <o:FieldCodes>\* stíluskombináció</o:FieldCodes>
                </o:OLEObject>
              </w:object>
            </w:r>
            <w:r w:rsidRPr="00F65CD6">
              <w:rPr>
                <w:rFonts w:ascii="Tahoma" w:hAnsi="Tahoma" w:cs="Tahoma"/>
                <w:position w:val="-12"/>
                <w:sz w:val="16"/>
                <w:szCs w:val="16"/>
              </w:rPr>
              <w:object w:dxaOrig="280" w:dyaOrig="400">
                <v:shape id="_x0000_i1062" type="#_x0000_t75" style="width:14.25pt;height:20.25pt" o:ole="" fillcolor="window">
                  <v:imagedata r:id="rId9" o:title=""/>
                </v:shape>
                <o:OLEObject Type="Embed" ProgID="MSDraw" ShapeID="_x0000_i1062" DrawAspect="Content" ObjectID="_1708405975" r:id="rId47">
                  <o:FieldCodes>\* stíluskombináció</o:FieldCodes>
                </o:OLEObject>
              </w:object>
            </w:r>
            <w:r w:rsidRPr="00F65CD6">
              <w:rPr>
                <w:rFonts w:ascii="Tahoma" w:hAnsi="Tahoma" w:cs="Tahoma"/>
                <w:position w:val="-12"/>
                <w:sz w:val="16"/>
                <w:szCs w:val="16"/>
              </w:rPr>
              <w:object w:dxaOrig="280" w:dyaOrig="400">
                <v:shape id="_x0000_i1063" type="#_x0000_t75" style="width:14.25pt;height:20.25pt" o:ole="" fillcolor="window">
                  <v:imagedata r:id="rId9" o:title=""/>
                </v:shape>
                <o:OLEObject Type="Embed" ProgID="MSDraw" ShapeID="_x0000_i1063" DrawAspect="Content" ObjectID="_1708405976" r:id="rId48">
                  <o:FieldCodes>\* stíluskombináció</o:FieldCodes>
                </o:OLEObject>
              </w:object>
            </w: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r>
      <w:tr w:rsidR="00A75CF7" w:rsidTr="00A87A51">
        <w:trPr>
          <w:trHeight w:val="429"/>
        </w:trPr>
        <w:tc>
          <w:tcPr>
            <w:tcW w:w="500" w:type="dxa"/>
            <w:vAlign w:val="center"/>
          </w:tcPr>
          <w:p w:rsidR="00A75CF7" w:rsidRPr="009B3EDF" w:rsidRDefault="00A75CF7" w:rsidP="00A87A51">
            <w:pPr>
              <w:ind w:left="-108" w:right="-49"/>
              <w:jc w:val="center"/>
              <w:rPr>
                <w:rFonts w:ascii="Tahoma" w:hAnsi="Tahoma" w:cs="Tahoma"/>
                <w:spacing w:val="-20"/>
                <w:sz w:val="22"/>
                <w:szCs w:val="22"/>
              </w:rPr>
            </w:pPr>
            <w:r w:rsidRPr="009B3EDF">
              <w:rPr>
                <w:rFonts w:ascii="Tahoma" w:hAnsi="Tahoma" w:cs="Tahoma"/>
                <w:spacing w:val="-20"/>
                <w:sz w:val="22"/>
                <w:szCs w:val="22"/>
              </w:rPr>
              <w:t>1.4.</w:t>
            </w:r>
            <w:r>
              <w:rPr>
                <w:rFonts w:ascii="Tahoma" w:hAnsi="Tahoma" w:cs="Tahoma"/>
                <w:spacing w:val="-20"/>
                <w:sz w:val="22"/>
                <w:szCs w:val="22"/>
              </w:rPr>
              <w:t>2</w:t>
            </w:r>
            <w:r w:rsidRPr="009B3EDF">
              <w:rPr>
                <w:rFonts w:ascii="Tahoma" w:hAnsi="Tahoma" w:cs="Tahoma"/>
                <w:spacing w:val="-20"/>
                <w:sz w:val="22"/>
                <w:szCs w:val="22"/>
              </w:rPr>
              <w:t>.</w:t>
            </w:r>
          </w:p>
        </w:tc>
        <w:tc>
          <w:tcPr>
            <w:tcW w:w="3036" w:type="dxa"/>
            <w:shd w:val="clear" w:color="auto" w:fill="auto"/>
          </w:tcPr>
          <w:p w:rsidR="00A75CF7" w:rsidRPr="00F65CD6" w:rsidRDefault="00A75CF7" w:rsidP="00A87A51">
            <w:pPr>
              <w:jc w:val="center"/>
              <w:rPr>
                <w:rFonts w:ascii="Tahoma" w:hAnsi="Tahoma" w:cs="Tahoma"/>
                <w:sz w:val="22"/>
                <w:szCs w:val="22"/>
              </w:rPr>
            </w:pPr>
          </w:p>
          <w:p w:rsidR="00A75CF7" w:rsidRPr="00F65CD6" w:rsidRDefault="00A75CF7" w:rsidP="00A87A51">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A75CF7" w:rsidRPr="00F65CD6" w:rsidRDefault="00A75CF7" w:rsidP="00A87A51">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A75CF7" w:rsidRPr="00F65CD6" w:rsidRDefault="00A75CF7" w:rsidP="00A87A51">
            <w:pPr>
              <w:jc w:val="center"/>
              <w:rPr>
                <w:rFonts w:ascii="Tahoma" w:hAnsi="Tahoma" w:cs="Tahoma"/>
                <w:sz w:val="22"/>
                <w:szCs w:val="22"/>
              </w:rPr>
            </w:pPr>
            <w:r w:rsidRPr="00F65CD6">
              <w:rPr>
                <w:rFonts w:ascii="Tahoma" w:hAnsi="Tahoma" w:cs="Tahoma"/>
                <w:position w:val="-12"/>
                <w:sz w:val="16"/>
                <w:szCs w:val="16"/>
              </w:rPr>
              <w:object w:dxaOrig="280" w:dyaOrig="400">
                <v:shape id="_x0000_i1064" type="#_x0000_t75" style="width:14.25pt;height:20.25pt" o:ole="" fillcolor="window">
                  <v:imagedata r:id="rId9" o:title=""/>
                </v:shape>
                <o:OLEObject Type="Embed" ProgID="MSDraw" ShapeID="_x0000_i1064" DrawAspect="Content" ObjectID="_1708405977" r:id="rId49">
                  <o:FieldCodes>\* stíluskombináció</o:FieldCodes>
                </o:OLEObject>
              </w:object>
            </w:r>
            <w:r w:rsidRPr="00F65CD6">
              <w:rPr>
                <w:rFonts w:ascii="Tahoma" w:hAnsi="Tahoma" w:cs="Tahoma"/>
                <w:position w:val="-12"/>
                <w:sz w:val="16"/>
                <w:szCs w:val="16"/>
              </w:rPr>
              <w:object w:dxaOrig="280" w:dyaOrig="400">
                <v:shape id="_x0000_i1065" type="#_x0000_t75" style="width:14.25pt;height:20.25pt" o:ole="" fillcolor="window">
                  <v:imagedata r:id="rId9" o:title=""/>
                </v:shape>
                <o:OLEObject Type="Embed" ProgID="MSDraw" ShapeID="_x0000_i1065" DrawAspect="Content" ObjectID="_1708405978" r:id="rId50">
                  <o:FieldCodes>\* stíluskombináció</o:FieldCodes>
                </o:OLEObject>
              </w:object>
            </w:r>
            <w:r w:rsidRPr="00F65CD6">
              <w:rPr>
                <w:rFonts w:ascii="Tahoma" w:hAnsi="Tahoma" w:cs="Tahoma"/>
                <w:position w:val="-12"/>
                <w:sz w:val="16"/>
                <w:szCs w:val="16"/>
              </w:rPr>
              <w:object w:dxaOrig="280" w:dyaOrig="400">
                <v:shape id="_x0000_i1066" type="#_x0000_t75" style="width:14.25pt;height:20.25pt" o:ole="" fillcolor="window">
                  <v:imagedata r:id="rId9" o:title=""/>
                </v:shape>
                <o:OLEObject Type="Embed" ProgID="MSDraw" ShapeID="_x0000_i1066" DrawAspect="Content" ObjectID="_1708405979" r:id="rId51">
                  <o:FieldCodes>\* stíluskombináció</o:FieldCodes>
                </o:OLEObject>
              </w:object>
            </w:r>
            <w:r w:rsidRPr="00F65CD6">
              <w:rPr>
                <w:rFonts w:ascii="Tahoma" w:hAnsi="Tahoma" w:cs="Tahoma"/>
                <w:position w:val="-12"/>
                <w:sz w:val="16"/>
                <w:szCs w:val="16"/>
              </w:rPr>
              <w:object w:dxaOrig="280" w:dyaOrig="400">
                <v:shape id="_x0000_i1067" type="#_x0000_t75" style="width:14.25pt;height:20.25pt" o:ole="" fillcolor="window">
                  <v:imagedata r:id="rId9" o:title=""/>
                </v:shape>
                <o:OLEObject Type="Embed" ProgID="MSDraw" ShapeID="_x0000_i1067" DrawAspect="Content" ObjectID="_1708405980" r:id="rId52">
                  <o:FieldCodes>\* stíluskombináció</o:FieldCodes>
                </o:OLEObject>
              </w:object>
            </w:r>
            <w:r w:rsidRPr="00F65CD6">
              <w:rPr>
                <w:rFonts w:ascii="Tahoma" w:hAnsi="Tahoma" w:cs="Tahoma"/>
                <w:position w:val="-12"/>
                <w:sz w:val="16"/>
                <w:szCs w:val="16"/>
              </w:rPr>
              <w:object w:dxaOrig="280" w:dyaOrig="400">
                <v:shape id="_x0000_i1068" type="#_x0000_t75" style="width:14.25pt;height:20.25pt" o:ole="" fillcolor="window">
                  <v:imagedata r:id="rId9" o:title=""/>
                </v:shape>
                <o:OLEObject Type="Embed" ProgID="MSDraw" ShapeID="_x0000_i1068" DrawAspect="Content" ObjectID="_1708405981" r:id="rId53">
                  <o:FieldCodes>\* stíluskombináció</o:FieldCodes>
                </o:OLEObject>
              </w:object>
            </w:r>
            <w:r w:rsidRPr="00F65CD6">
              <w:rPr>
                <w:rFonts w:ascii="Tahoma" w:hAnsi="Tahoma" w:cs="Tahoma"/>
                <w:position w:val="-12"/>
                <w:sz w:val="16"/>
                <w:szCs w:val="16"/>
              </w:rPr>
              <w:object w:dxaOrig="280" w:dyaOrig="400">
                <v:shape id="_x0000_i1069" type="#_x0000_t75" style="width:14.25pt;height:20.25pt" o:ole="" fillcolor="window">
                  <v:imagedata r:id="rId9" o:title=""/>
                </v:shape>
                <o:OLEObject Type="Embed" ProgID="MSDraw" ShapeID="_x0000_i1069" DrawAspect="Content" ObjectID="_1708405982" r:id="rId54">
                  <o:FieldCodes>\* stíluskombináció</o:FieldCodes>
                </o:OLEObject>
              </w:object>
            </w:r>
            <w:r w:rsidRPr="00F65CD6">
              <w:rPr>
                <w:rFonts w:ascii="Tahoma" w:hAnsi="Tahoma" w:cs="Tahoma"/>
                <w:position w:val="-12"/>
                <w:sz w:val="16"/>
                <w:szCs w:val="16"/>
              </w:rPr>
              <w:object w:dxaOrig="280" w:dyaOrig="400">
                <v:shape id="_x0000_i1070" type="#_x0000_t75" style="width:14.25pt;height:20.25pt" o:ole="" fillcolor="window">
                  <v:imagedata r:id="rId9" o:title=""/>
                </v:shape>
                <o:OLEObject Type="Embed" ProgID="MSDraw" ShapeID="_x0000_i1070" DrawAspect="Content" ObjectID="_1708405983" r:id="rId55">
                  <o:FieldCodes>\* stíluskombináció</o:FieldCodes>
                </o:OLEObject>
              </w:object>
            </w:r>
            <w:r w:rsidRPr="00F65CD6">
              <w:rPr>
                <w:rFonts w:ascii="Tahoma" w:hAnsi="Tahoma" w:cs="Tahoma"/>
                <w:position w:val="-12"/>
                <w:sz w:val="16"/>
                <w:szCs w:val="16"/>
              </w:rPr>
              <w:object w:dxaOrig="280" w:dyaOrig="400">
                <v:shape id="_x0000_i1071" type="#_x0000_t75" style="width:14.25pt;height:20.25pt" o:ole="" fillcolor="window">
                  <v:imagedata r:id="rId9" o:title=""/>
                </v:shape>
                <o:OLEObject Type="Embed" ProgID="MSDraw" ShapeID="_x0000_i1071" DrawAspect="Content" ObjectID="_1708405984" r:id="rId56">
                  <o:FieldCodes>\* stíluskombináció</o:FieldCodes>
                </o:OLEObject>
              </w:object>
            </w:r>
            <w:r w:rsidRPr="00F65CD6">
              <w:rPr>
                <w:rFonts w:ascii="Tahoma" w:hAnsi="Tahoma" w:cs="Tahoma"/>
                <w:position w:val="-12"/>
                <w:sz w:val="16"/>
                <w:szCs w:val="16"/>
              </w:rPr>
              <w:object w:dxaOrig="280" w:dyaOrig="400">
                <v:shape id="_x0000_i1072" type="#_x0000_t75" style="width:14.25pt;height:20.25pt" o:ole="" fillcolor="window">
                  <v:imagedata r:id="rId9" o:title=""/>
                </v:shape>
                <o:OLEObject Type="Embed" ProgID="MSDraw" ShapeID="_x0000_i1072" DrawAspect="Content" ObjectID="_1708405985" r:id="rId57">
                  <o:FieldCodes>\* stíluskombináció</o:FieldCodes>
                </o:OLEObject>
              </w:object>
            </w: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r>
      <w:tr w:rsidR="00A75CF7" w:rsidTr="00A87A51">
        <w:trPr>
          <w:trHeight w:val="520"/>
        </w:trPr>
        <w:tc>
          <w:tcPr>
            <w:tcW w:w="500" w:type="dxa"/>
            <w:vAlign w:val="center"/>
          </w:tcPr>
          <w:p w:rsidR="00A75CF7" w:rsidRPr="009B3EDF" w:rsidRDefault="00A75CF7" w:rsidP="00A87A51">
            <w:pPr>
              <w:ind w:left="-108" w:right="-49"/>
              <w:jc w:val="center"/>
              <w:rPr>
                <w:rFonts w:ascii="Tahoma" w:hAnsi="Tahoma" w:cs="Tahoma"/>
                <w:spacing w:val="-20"/>
                <w:sz w:val="22"/>
                <w:szCs w:val="22"/>
              </w:rPr>
            </w:pPr>
            <w:r w:rsidRPr="009B3EDF">
              <w:rPr>
                <w:rFonts w:ascii="Tahoma" w:hAnsi="Tahoma" w:cs="Tahoma"/>
                <w:spacing w:val="-20"/>
                <w:sz w:val="22"/>
                <w:szCs w:val="22"/>
              </w:rPr>
              <w:t>1.4.</w:t>
            </w:r>
            <w:r>
              <w:rPr>
                <w:rFonts w:ascii="Tahoma" w:hAnsi="Tahoma" w:cs="Tahoma"/>
                <w:spacing w:val="-20"/>
                <w:sz w:val="22"/>
                <w:szCs w:val="22"/>
              </w:rPr>
              <w:t>3</w:t>
            </w:r>
            <w:r w:rsidRPr="009B3EDF">
              <w:rPr>
                <w:rFonts w:ascii="Tahoma" w:hAnsi="Tahoma" w:cs="Tahoma"/>
                <w:spacing w:val="-20"/>
                <w:sz w:val="22"/>
                <w:szCs w:val="22"/>
              </w:rPr>
              <w:t>.</w:t>
            </w:r>
          </w:p>
        </w:tc>
        <w:tc>
          <w:tcPr>
            <w:tcW w:w="3036" w:type="dxa"/>
            <w:shd w:val="clear" w:color="auto" w:fill="auto"/>
          </w:tcPr>
          <w:p w:rsidR="00A75CF7" w:rsidRPr="00F65CD6" w:rsidRDefault="00A75CF7" w:rsidP="00A87A51">
            <w:pPr>
              <w:jc w:val="center"/>
              <w:rPr>
                <w:rFonts w:ascii="Tahoma" w:hAnsi="Tahoma" w:cs="Tahoma"/>
                <w:sz w:val="22"/>
                <w:szCs w:val="22"/>
              </w:rPr>
            </w:pPr>
          </w:p>
          <w:p w:rsidR="00A75CF7" w:rsidRPr="00F65CD6" w:rsidRDefault="00A75CF7" w:rsidP="00A87A51">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A75CF7" w:rsidRPr="00F65CD6" w:rsidRDefault="00A75CF7" w:rsidP="00A87A51">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A75CF7" w:rsidRPr="00F65CD6" w:rsidRDefault="00A75CF7" w:rsidP="00A87A51">
            <w:pPr>
              <w:jc w:val="center"/>
              <w:rPr>
                <w:rFonts w:ascii="Tahoma" w:hAnsi="Tahoma" w:cs="Tahoma"/>
                <w:sz w:val="22"/>
                <w:szCs w:val="22"/>
              </w:rPr>
            </w:pPr>
            <w:r w:rsidRPr="00F65CD6">
              <w:rPr>
                <w:rFonts w:ascii="Tahoma" w:hAnsi="Tahoma" w:cs="Tahoma"/>
                <w:position w:val="-12"/>
                <w:sz w:val="16"/>
                <w:szCs w:val="16"/>
              </w:rPr>
              <w:object w:dxaOrig="280" w:dyaOrig="400">
                <v:shape id="_x0000_i1073" type="#_x0000_t75" style="width:14.25pt;height:20.25pt" o:ole="" fillcolor="window">
                  <v:imagedata r:id="rId9" o:title=""/>
                </v:shape>
                <o:OLEObject Type="Embed" ProgID="MSDraw" ShapeID="_x0000_i1073" DrawAspect="Content" ObjectID="_1708405986" r:id="rId58">
                  <o:FieldCodes>\* stíluskombináció</o:FieldCodes>
                </o:OLEObject>
              </w:object>
            </w:r>
            <w:r w:rsidRPr="00F65CD6">
              <w:rPr>
                <w:rFonts w:ascii="Tahoma" w:hAnsi="Tahoma" w:cs="Tahoma"/>
                <w:position w:val="-12"/>
                <w:sz w:val="16"/>
                <w:szCs w:val="16"/>
              </w:rPr>
              <w:object w:dxaOrig="280" w:dyaOrig="400">
                <v:shape id="_x0000_i1074" type="#_x0000_t75" style="width:14.25pt;height:20.25pt" o:ole="" fillcolor="window">
                  <v:imagedata r:id="rId9" o:title=""/>
                </v:shape>
                <o:OLEObject Type="Embed" ProgID="MSDraw" ShapeID="_x0000_i1074" DrawAspect="Content" ObjectID="_1708405987" r:id="rId59">
                  <o:FieldCodes>\* stíluskombináció</o:FieldCodes>
                </o:OLEObject>
              </w:object>
            </w:r>
            <w:r w:rsidRPr="00F65CD6">
              <w:rPr>
                <w:rFonts w:ascii="Tahoma" w:hAnsi="Tahoma" w:cs="Tahoma"/>
                <w:position w:val="-12"/>
                <w:sz w:val="16"/>
                <w:szCs w:val="16"/>
              </w:rPr>
              <w:object w:dxaOrig="280" w:dyaOrig="400">
                <v:shape id="_x0000_i1075" type="#_x0000_t75" style="width:14.25pt;height:20.25pt" o:ole="" fillcolor="window">
                  <v:imagedata r:id="rId9" o:title=""/>
                </v:shape>
                <o:OLEObject Type="Embed" ProgID="MSDraw" ShapeID="_x0000_i1075" DrawAspect="Content" ObjectID="_1708405988" r:id="rId60">
                  <o:FieldCodes>\* stíluskombináció</o:FieldCodes>
                </o:OLEObject>
              </w:object>
            </w:r>
            <w:r w:rsidRPr="00F65CD6">
              <w:rPr>
                <w:rFonts w:ascii="Tahoma" w:hAnsi="Tahoma" w:cs="Tahoma"/>
                <w:position w:val="-12"/>
                <w:sz w:val="16"/>
                <w:szCs w:val="16"/>
              </w:rPr>
              <w:object w:dxaOrig="280" w:dyaOrig="400">
                <v:shape id="_x0000_i1076" type="#_x0000_t75" style="width:14.25pt;height:20.25pt" o:ole="" fillcolor="window">
                  <v:imagedata r:id="rId9" o:title=""/>
                </v:shape>
                <o:OLEObject Type="Embed" ProgID="MSDraw" ShapeID="_x0000_i1076" DrawAspect="Content" ObjectID="_1708405989" r:id="rId61">
                  <o:FieldCodes>\* stíluskombináció</o:FieldCodes>
                </o:OLEObject>
              </w:object>
            </w:r>
            <w:r w:rsidRPr="00F65CD6">
              <w:rPr>
                <w:rFonts w:ascii="Tahoma" w:hAnsi="Tahoma" w:cs="Tahoma"/>
                <w:position w:val="-12"/>
                <w:sz w:val="16"/>
                <w:szCs w:val="16"/>
              </w:rPr>
              <w:object w:dxaOrig="280" w:dyaOrig="400">
                <v:shape id="_x0000_i1077" type="#_x0000_t75" style="width:14.25pt;height:20.25pt" o:ole="" fillcolor="window">
                  <v:imagedata r:id="rId9" o:title=""/>
                </v:shape>
                <o:OLEObject Type="Embed" ProgID="MSDraw" ShapeID="_x0000_i1077" DrawAspect="Content" ObjectID="_1708405990" r:id="rId62">
                  <o:FieldCodes>\* stíluskombináció</o:FieldCodes>
                </o:OLEObject>
              </w:object>
            </w:r>
            <w:r w:rsidRPr="00F65CD6">
              <w:rPr>
                <w:rFonts w:ascii="Tahoma" w:hAnsi="Tahoma" w:cs="Tahoma"/>
                <w:position w:val="-12"/>
                <w:sz w:val="16"/>
                <w:szCs w:val="16"/>
              </w:rPr>
              <w:object w:dxaOrig="280" w:dyaOrig="400">
                <v:shape id="_x0000_i1078" type="#_x0000_t75" style="width:14.25pt;height:20.25pt" o:ole="" fillcolor="window">
                  <v:imagedata r:id="rId9" o:title=""/>
                </v:shape>
                <o:OLEObject Type="Embed" ProgID="MSDraw" ShapeID="_x0000_i1078" DrawAspect="Content" ObjectID="_1708405991" r:id="rId63">
                  <o:FieldCodes>\* stíluskombináció</o:FieldCodes>
                </o:OLEObject>
              </w:object>
            </w:r>
            <w:r w:rsidRPr="00F65CD6">
              <w:rPr>
                <w:rFonts w:ascii="Tahoma" w:hAnsi="Tahoma" w:cs="Tahoma"/>
                <w:position w:val="-12"/>
                <w:sz w:val="16"/>
                <w:szCs w:val="16"/>
              </w:rPr>
              <w:object w:dxaOrig="280" w:dyaOrig="400">
                <v:shape id="_x0000_i1079" type="#_x0000_t75" style="width:14.25pt;height:20.25pt" o:ole="" fillcolor="window">
                  <v:imagedata r:id="rId9" o:title=""/>
                </v:shape>
                <o:OLEObject Type="Embed" ProgID="MSDraw" ShapeID="_x0000_i1079" DrawAspect="Content" ObjectID="_1708405992" r:id="rId64">
                  <o:FieldCodes>\* stíluskombináció</o:FieldCodes>
                </o:OLEObject>
              </w:object>
            </w:r>
            <w:r w:rsidRPr="00F65CD6">
              <w:rPr>
                <w:rFonts w:ascii="Tahoma" w:hAnsi="Tahoma" w:cs="Tahoma"/>
                <w:position w:val="-12"/>
                <w:sz w:val="16"/>
                <w:szCs w:val="16"/>
              </w:rPr>
              <w:object w:dxaOrig="280" w:dyaOrig="400">
                <v:shape id="_x0000_i1080" type="#_x0000_t75" style="width:14.25pt;height:20.25pt" o:ole="" fillcolor="window">
                  <v:imagedata r:id="rId9" o:title=""/>
                </v:shape>
                <o:OLEObject Type="Embed" ProgID="MSDraw" ShapeID="_x0000_i1080" DrawAspect="Content" ObjectID="_1708405993" r:id="rId65">
                  <o:FieldCodes>\* stíluskombináció</o:FieldCodes>
                </o:OLEObject>
              </w:object>
            </w:r>
            <w:r w:rsidRPr="00F65CD6">
              <w:rPr>
                <w:rFonts w:ascii="Tahoma" w:hAnsi="Tahoma" w:cs="Tahoma"/>
                <w:position w:val="-12"/>
                <w:sz w:val="16"/>
                <w:szCs w:val="16"/>
              </w:rPr>
              <w:object w:dxaOrig="280" w:dyaOrig="400">
                <v:shape id="_x0000_i1081" type="#_x0000_t75" style="width:14.25pt;height:20.25pt" o:ole="" fillcolor="window">
                  <v:imagedata r:id="rId9" o:title=""/>
                </v:shape>
                <o:OLEObject Type="Embed" ProgID="MSDraw" ShapeID="_x0000_i1081" DrawAspect="Content" ObjectID="_1708405994" r:id="rId66">
                  <o:FieldCodes>\* stíluskombináció</o:FieldCodes>
                </o:OLEObject>
              </w:object>
            </w: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r>
      <w:tr w:rsidR="00A75CF7" w:rsidTr="00A87A51">
        <w:trPr>
          <w:trHeight w:val="520"/>
        </w:trPr>
        <w:tc>
          <w:tcPr>
            <w:tcW w:w="500" w:type="dxa"/>
            <w:vAlign w:val="center"/>
          </w:tcPr>
          <w:p w:rsidR="00A75CF7" w:rsidRPr="009B3EDF" w:rsidRDefault="00A75CF7" w:rsidP="00A87A51">
            <w:pPr>
              <w:ind w:left="-108" w:right="-49"/>
              <w:jc w:val="center"/>
              <w:rPr>
                <w:rFonts w:ascii="Tahoma" w:hAnsi="Tahoma" w:cs="Tahoma"/>
                <w:spacing w:val="-20"/>
                <w:sz w:val="22"/>
                <w:szCs w:val="22"/>
              </w:rPr>
            </w:pPr>
            <w:r w:rsidRPr="009B3EDF">
              <w:rPr>
                <w:rFonts w:ascii="Tahoma" w:hAnsi="Tahoma" w:cs="Tahoma"/>
                <w:spacing w:val="-20"/>
                <w:sz w:val="22"/>
                <w:szCs w:val="22"/>
              </w:rPr>
              <w:t>1.4.</w:t>
            </w:r>
            <w:r>
              <w:rPr>
                <w:rFonts w:ascii="Tahoma" w:hAnsi="Tahoma" w:cs="Tahoma"/>
                <w:spacing w:val="-20"/>
                <w:sz w:val="22"/>
                <w:szCs w:val="22"/>
              </w:rPr>
              <w:t>4</w:t>
            </w:r>
            <w:r w:rsidRPr="009B3EDF">
              <w:rPr>
                <w:rFonts w:ascii="Tahoma" w:hAnsi="Tahoma" w:cs="Tahoma"/>
                <w:spacing w:val="-20"/>
                <w:sz w:val="22"/>
                <w:szCs w:val="22"/>
              </w:rPr>
              <w:t>.</w:t>
            </w:r>
          </w:p>
        </w:tc>
        <w:tc>
          <w:tcPr>
            <w:tcW w:w="3036" w:type="dxa"/>
            <w:shd w:val="clear" w:color="auto" w:fill="auto"/>
          </w:tcPr>
          <w:p w:rsidR="00A75CF7" w:rsidRPr="00F65CD6" w:rsidRDefault="00A75CF7" w:rsidP="00A87A51">
            <w:pPr>
              <w:jc w:val="center"/>
              <w:rPr>
                <w:rFonts w:ascii="Tahoma" w:hAnsi="Tahoma" w:cs="Tahoma"/>
                <w:sz w:val="22"/>
                <w:szCs w:val="22"/>
              </w:rPr>
            </w:pPr>
          </w:p>
          <w:p w:rsidR="00A75CF7" w:rsidRPr="00F65CD6" w:rsidRDefault="00A75CF7" w:rsidP="00A87A51">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A75CF7" w:rsidRPr="00F65CD6" w:rsidRDefault="00A75CF7" w:rsidP="00A87A51">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A75CF7" w:rsidRPr="00F65CD6" w:rsidRDefault="00A75CF7" w:rsidP="00A87A51">
            <w:pPr>
              <w:jc w:val="center"/>
              <w:rPr>
                <w:rFonts w:ascii="Tahoma" w:hAnsi="Tahoma" w:cs="Tahoma"/>
                <w:sz w:val="22"/>
                <w:szCs w:val="22"/>
              </w:rPr>
            </w:pPr>
            <w:r w:rsidRPr="00F65CD6">
              <w:rPr>
                <w:rFonts w:ascii="Tahoma" w:hAnsi="Tahoma" w:cs="Tahoma"/>
                <w:position w:val="-12"/>
                <w:sz w:val="16"/>
                <w:szCs w:val="16"/>
              </w:rPr>
              <w:object w:dxaOrig="280" w:dyaOrig="400">
                <v:shape id="_x0000_i1082" type="#_x0000_t75" style="width:14.25pt;height:20.25pt" o:ole="" fillcolor="window">
                  <v:imagedata r:id="rId9" o:title=""/>
                </v:shape>
                <o:OLEObject Type="Embed" ProgID="MSDraw" ShapeID="_x0000_i1082" DrawAspect="Content" ObjectID="_1708405995" r:id="rId67">
                  <o:FieldCodes>\* stíluskombináció</o:FieldCodes>
                </o:OLEObject>
              </w:object>
            </w:r>
            <w:r w:rsidRPr="00F65CD6">
              <w:rPr>
                <w:rFonts w:ascii="Tahoma" w:hAnsi="Tahoma" w:cs="Tahoma"/>
                <w:position w:val="-12"/>
                <w:sz w:val="16"/>
                <w:szCs w:val="16"/>
              </w:rPr>
              <w:object w:dxaOrig="280" w:dyaOrig="400">
                <v:shape id="_x0000_i1083" type="#_x0000_t75" style="width:14.25pt;height:20.25pt" o:ole="" fillcolor="window">
                  <v:imagedata r:id="rId9" o:title=""/>
                </v:shape>
                <o:OLEObject Type="Embed" ProgID="MSDraw" ShapeID="_x0000_i1083" DrawAspect="Content" ObjectID="_1708405996" r:id="rId68">
                  <o:FieldCodes>\* stíluskombináció</o:FieldCodes>
                </o:OLEObject>
              </w:object>
            </w:r>
            <w:r w:rsidRPr="00F65CD6">
              <w:rPr>
                <w:rFonts w:ascii="Tahoma" w:hAnsi="Tahoma" w:cs="Tahoma"/>
                <w:position w:val="-12"/>
                <w:sz w:val="16"/>
                <w:szCs w:val="16"/>
              </w:rPr>
              <w:object w:dxaOrig="280" w:dyaOrig="400">
                <v:shape id="_x0000_i1084" type="#_x0000_t75" style="width:14.25pt;height:20.25pt" o:ole="" fillcolor="window">
                  <v:imagedata r:id="rId9" o:title=""/>
                </v:shape>
                <o:OLEObject Type="Embed" ProgID="MSDraw" ShapeID="_x0000_i1084" DrawAspect="Content" ObjectID="_1708405997" r:id="rId69">
                  <o:FieldCodes>\* stíluskombináció</o:FieldCodes>
                </o:OLEObject>
              </w:object>
            </w:r>
            <w:r w:rsidRPr="00F65CD6">
              <w:rPr>
                <w:rFonts w:ascii="Tahoma" w:hAnsi="Tahoma" w:cs="Tahoma"/>
                <w:position w:val="-12"/>
                <w:sz w:val="16"/>
                <w:szCs w:val="16"/>
              </w:rPr>
              <w:object w:dxaOrig="280" w:dyaOrig="400">
                <v:shape id="_x0000_i1085" type="#_x0000_t75" style="width:14.25pt;height:20.25pt" o:ole="" fillcolor="window">
                  <v:imagedata r:id="rId9" o:title=""/>
                </v:shape>
                <o:OLEObject Type="Embed" ProgID="MSDraw" ShapeID="_x0000_i1085" DrawAspect="Content" ObjectID="_1708405998" r:id="rId70">
                  <o:FieldCodes>\* stíluskombináció</o:FieldCodes>
                </o:OLEObject>
              </w:object>
            </w:r>
            <w:r w:rsidRPr="00F65CD6">
              <w:rPr>
                <w:rFonts w:ascii="Tahoma" w:hAnsi="Tahoma" w:cs="Tahoma"/>
                <w:position w:val="-12"/>
                <w:sz w:val="16"/>
                <w:szCs w:val="16"/>
              </w:rPr>
              <w:object w:dxaOrig="280" w:dyaOrig="400">
                <v:shape id="_x0000_i1086" type="#_x0000_t75" style="width:14.25pt;height:20.25pt" o:ole="" fillcolor="window">
                  <v:imagedata r:id="rId9" o:title=""/>
                </v:shape>
                <o:OLEObject Type="Embed" ProgID="MSDraw" ShapeID="_x0000_i1086" DrawAspect="Content" ObjectID="_1708405999" r:id="rId71">
                  <o:FieldCodes>\* stíluskombináció</o:FieldCodes>
                </o:OLEObject>
              </w:object>
            </w:r>
            <w:r w:rsidRPr="00F65CD6">
              <w:rPr>
                <w:rFonts w:ascii="Tahoma" w:hAnsi="Tahoma" w:cs="Tahoma"/>
                <w:position w:val="-12"/>
                <w:sz w:val="16"/>
                <w:szCs w:val="16"/>
              </w:rPr>
              <w:object w:dxaOrig="280" w:dyaOrig="400">
                <v:shape id="_x0000_i1087" type="#_x0000_t75" style="width:14.25pt;height:20.25pt" o:ole="" fillcolor="window">
                  <v:imagedata r:id="rId9" o:title=""/>
                </v:shape>
                <o:OLEObject Type="Embed" ProgID="MSDraw" ShapeID="_x0000_i1087" DrawAspect="Content" ObjectID="_1708406000" r:id="rId72">
                  <o:FieldCodes>\* stíluskombináció</o:FieldCodes>
                </o:OLEObject>
              </w:object>
            </w:r>
            <w:r w:rsidRPr="00F65CD6">
              <w:rPr>
                <w:rFonts w:ascii="Tahoma" w:hAnsi="Tahoma" w:cs="Tahoma"/>
                <w:position w:val="-12"/>
                <w:sz w:val="16"/>
                <w:szCs w:val="16"/>
              </w:rPr>
              <w:object w:dxaOrig="280" w:dyaOrig="400">
                <v:shape id="_x0000_i1088" type="#_x0000_t75" style="width:14.25pt;height:20.25pt" o:ole="" fillcolor="window">
                  <v:imagedata r:id="rId9" o:title=""/>
                </v:shape>
                <o:OLEObject Type="Embed" ProgID="MSDraw" ShapeID="_x0000_i1088" DrawAspect="Content" ObjectID="_1708406001" r:id="rId73">
                  <o:FieldCodes>\* stíluskombináció</o:FieldCodes>
                </o:OLEObject>
              </w:object>
            </w:r>
            <w:r w:rsidRPr="00F65CD6">
              <w:rPr>
                <w:rFonts w:ascii="Tahoma" w:hAnsi="Tahoma" w:cs="Tahoma"/>
                <w:position w:val="-12"/>
                <w:sz w:val="16"/>
                <w:szCs w:val="16"/>
              </w:rPr>
              <w:object w:dxaOrig="280" w:dyaOrig="400">
                <v:shape id="_x0000_i1089" type="#_x0000_t75" style="width:14.25pt;height:20.25pt" o:ole="" fillcolor="window">
                  <v:imagedata r:id="rId9" o:title=""/>
                </v:shape>
                <o:OLEObject Type="Embed" ProgID="MSDraw" ShapeID="_x0000_i1089" DrawAspect="Content" ObjectID="_1708406002" r:id="rId74">
                  <o:FieldCodes>\* stíluskombináció</o:FieldCodes>
                </o:OLEObject>
              </w:object>
            </w:r>
            <w:r w:rsidRPr="00F65CD6">
              <w:rPr>
                <w:rFonts w:ascii="Tahoma" w:hAnsi="Tahoma" w:cs="Tahoma"/>
                <w:position w:val="-12"/>
                <w:sz w:val="16"/>
                <w:szCs w:val="16"/>
              </w:rPr>
              <w:object w:dxaOrig="280" w:dyaOrig="400">
                <v:shape id="_x0000_i1090" type="#_x0000_t75" style="width:14.25pt;height:20.25pt" o:ole="" fillcolor="window">
                  <v:imagedata r:id="rId9" o:title=""/>
                </v:shape>
                <o:OLEObject Type="Embed" ProgID="MSDraw" ShapeID="_x0000_i1090" DrawAspect="Content" ObjectID="_1708406003" r:id="rId75">
                  <o:FieldCodes>\* stíluskombináció</o:FieldCodes>
                </o:OLEObject>
              </w:object>
            </w: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c>
          <w:tcPr>
            <w:tcW w:w="2098" w:type="dxa"/>
            <w:shd w:val="clear" w:color="auto" w:fill="auto"/>
          </w:tcPr>
          <w:p w:rsidR="00A75CF7" w:rsidRPr="00F65CD6" w:rsidRDefault="00A75CF7" w:rsidP="00A87A51">
            <w:pPr>
              <w:jc w:val="both"/>
              <w:rPr>
                <w:rFonts w:ascii="Tahoma" w:hAnsi="Tahoma" w:cs="Tahoma"/>
                <w:sz w:val="22"/>
                <w:szCs w:val="22"/>
              </w:rPr>
            </w:pPr>
          </w:p>
        </w:tc>
      </w:tr>
    </w:tbl>
    <w:p w:rsidR="00A75CF7" w:rsidRDefault="00A75CF7" w:rsidP="00025661">
      <w:pPr>
        <w:pStyle w:val="NormlWeb"/>
        <w:tabs>
          <w:tab w:val="left" w:pos="720"/>
        </w:tabs>
        <w:spacing w:before="120" w:beforeAutospacing="0" w:after="0" w:afterAutospacing="0"/>
        <w:rPr>
          <w:rFonts w:ascii="Tahoma" w:hAnsi="Tahoma" w:cs="Tahoma"/>
          <w:color w:val="auto"/>
          <w:sz w:val="22"/>
          <w:szCs w:val="22"/>
        </w:rPr>
      </w:pPr>
    </w:p>
    <w:p w:rsidR="000E347D" w:rsidRPr="0041290B" w:rsidRDefault="000E347D" w:rsidP="009B7B83">
      <w:pPr>
        <w:jc w:val="both"/>
        <w:rPr>
          <w:rFonts w:ascii="Tahoma" w:hAnsi="Tahoma" w:cs="Tahoma"/>
          <w:b/>
          <w:sz w:val="22"/>
          <w:szCs w:val="22"/>
        </w:rPr>
      </w:pPr>
      <w:r w:rsidRPr="0041290B">
        <w:rPr>
          <w:rFonts w:ascii="Tahoma" w:hAnsi="Tahoma" w:cs="Tahoma"/>
          <w:b/>
          <w:sz w:val="22"/>
          <w:szCs w:val="22"/>
        </w:rPr>
        <w:t>2. Jövedelmi adatok</w:t>
      </w:r>
      <w:r w:rsidR="00025661">
        <w:rPr>
          <w:rFonts w:ascii="Tahoma" w:hAnsi="Tahoma" w:cs="Tahoma"/>
          <w:b/>
          <w:sz w:val="22"/>
          <w:szCs w:val="22"/>
        </w:rPr>
        <w:t>:</w:t>
      </w:r>
    </w:p>
    <w:p w:rsidR="000E347D" w:rsidRPr="00FB44F1" w:rsidRDefault="000E347D" w:rsidP="009B7B83">
      <w:pPr>
        <w:jc w:val="both"/>
        <w:rPr>
          <w:rFonts w:ascii="Tahoma" w:hAnsi="Tahoma" w:cs="Tahoma"/>
          <w:b/>
          <w:sz w:val="16"/>
          <w:szCs w:val="16"/>
        </w:rPr>
      </w:pPr>
    </w:p>
    <w:p w:rsidR="00025661" w:rsidRPr="0001672B" w:rsidRDefault="00025661" w:rsidP="00025661">
      <w:pPr>
        <w:spacing w:after="120"/>
        <w:ind w:right="-425"/>
        <w:jc w:val="both"/>
        <w:rPr>
          <w:rFonts w:ascii="Tahoma" w:hAnsi="Tahoma" w:cs="Tahoma"/>
          <w:sz w:val="22"/>
          <w:szCs w:val="22"/>
        </w:rPr>
      </w:pPr>
      <w:r w:rsidRPr="0001672B">
        <w:rPr>
          <w:rFonts w:ascii="Tahoma" w:hAnsi="Tahoma" w:cs="Tahoma"/>
          <w:sz w:val="22"/>
          <w:szCs w:val="22"/>
        </w:rPr>
        <w:t>A kérelmező, valamint házastársa (élettársa) és a velük egy háztartásban élő gyermekek havi nettó jövedelme:</w:t>
      </w: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890"/>
        <w:gridCol w:w="1260"/>
        <w:gridCol w:w="1260"/>
        <w:gridCol w:w="720"/>
        <w:gridCol w:w="720"/>
        <w:gridCol w:w="720"/>
        <w:gridCol w:w="720"/>
      </w:tblGrid>
      <w:tr w:rsidR="00025661" w:rsidRPr="0001672B" w:rsidTr="00BA025A">
        <w:tc>
          <w:tcPr>
            <w:tcW w:w="4430" w:type="dxa"/>
            <w:gridSpan w:val="2"/>
            <w:vAlign w:val="center"/>
          </w:tcPr>
          <w:p w:rsidR="00025661" w:rsidRPr="0001672B" w:rsidRDefault="00025661" w:rsidP="00BA025A">
            <w:pPr>
              <w:autoSpaceDE w:val="0"/>
              <w:autoSpaceDN w:val="0"/>
              <w:adjustRightInd w:val="0"/>
              <w:jc w:val="center"/>
              <w:rPr>
                <w:rFonts w:ascii="Tahoma" w:hAnsi="Tahoma" w:cs="Tahoma"/>
                <w:color w:val="231F20"/>
                <w:sz w:val="22"/>
                <w:szCs w:val="22"/>
              </w:rPr>
            </w:pPr>
            <w:r w:rsidRPr="0001672B">
              <w:rPr>
                <w:rFonts w:ascii="Tahoma" w:hAnsi="Tahoma" w:cs="Tahoma"/>
                <w:color w:val="231F20"/>
                <w:sz w:val="22"/>
                <w:szCs w:val="22"/>
              </w:rPr>
              <w:t>A jövedelmek típusai</w:t>
            </w:r>
          </w:p>
        </w:tc>
        <w:tc>
          <w:tcPr>
            <w:tcW w:w="1260" w:type="dxa"/>
            <w:vAlign w:val="center"/>
          </w:tcPr>
          <w:p w:rsidR="00025661" w:rsidRPr="0001672B" w:rsidRDefault="00025661" w:rsidP="00BA025A">
            <w:pPr>
              <w:jc w:val="center"/>
              <w:rPr>
                <w:rFonts w:ascii="Tahoma" w:hAnsi="Tahoma" w:cs="Tahoma"/>
                <w:sz w:val="22"/>
                <w:szCs w:val="22"/>
              </w:rPr>
            </w:pPr>
            <w:r w:rsidRPr="0001672B">
              <w:rPr>
                <w:rFonts w:ascii="Tahoma" w:hAnsi="Tahoma" w:cs="Tahoma"/>
                <w:color w:val="231F20"/>
                <w:sz w:val="22"/>
                <w:szCs w:val="22"/>
              </w:rPr>
              <w:t>Kérelmező jövedelme</w:t>
            </w:r>
          </w:p>
        </w:tc>
        <w:tc>
          <w:tcPr>
            <w:tcW w:w="1260" w:type="dxa"/>
            <w:vAlign w:val="center"/>
          </w:tcPr>
          <w:p w:rsidR="00025661" w:rsidRPr="0001672B" w:rsidRDefault="00025661" w:rsidP="00BA025A">
            <w:pPr>
              <w:jc w:val="center"/>
              <w:rPr>
                <w:rFonts w:ascii="Tahoma" w:hAnsi="Tahoma" w:cs="Tahoma"/>
                <w:sz w:val="22"/>
                <w:szCs w:val="22"/>
              </w:rPr>
            </w:pPr>
            <w:r w:rsidRPr="0001672B">
              <w:rPr>
                <w:rFonts w:ascii="Tahoma" w:hAnsi="Tahoma" w:cs="Tahoma"/>
                <w:color w:val="231F20"/>
                <w:sz w:val="22"/>
                <w:szCs w:val="22"/>
              </w:rPr>
              <w:t>Házastárs, élettárs jövedelme</w:t>
            </w:r>
          </w:p>
        </w:tc>
        <w:tc>
          <w:tcPr>
            <w:tcW w:w="2880" w:type="dxa"/>
            <w:gridSpan w:val="4"/>
            <w:shd w:val="clear" w:color="auto" w:fill="auto"/>
            <w:vAlign w:val="center"/>
          </w:tcPr>
          <w:p w:rsidR="00025661" w:rsidRPr="0001672B" w:rsidRDefault="00025661" w:rsidP="00BA025A">
            <w:pPr>
              <w:jc w:val="center"/>
              <w:rPr>
                <w:rFonts w:ascii="Tahoma" w:hAnsi="Tahoma" w:cs="Tahoma"/>
                <w:sz w:val="22"/>
                <w:szCs w:val="22"/>
              </w:rPr>
            </w:pPr>
            <w:r w:rsidRPr="0001672B">
              <w:rPr>
                <w:rFonts w:ascii="Tahoma" w:hAnsi="Tahoma" w:cs="Tahoma"/>
                <w:color w:val="231F20"/>
                <w:sz w:val="22"/>
                <w:szCs w:val="22"/>
              </w:rPr>
              <w:t>Gyermekek</w:t>
            </w:r>
          </w:p>
        </w:tc>
      </w:tr>
      <w:tr w:rsidR="00025661" w:rsidRPr="0001672B" w:rsidTr="00BA025A">
        <w:trPr>
          <w:trHeight w:val="842"/>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2.1.</w:t>
            </w:r>
          </w:p>
        </w:tc>
        <w:tc>
          <w:tcPr>
            <w:tcW w:w="3890" w:type="dxa"/>
            <w:vAlign w:val="center"/>
          </w:tcPr>
          <w:p w:rsidR="00025661" w:rsidRPr="0001672B" w:rsidRDefault="00025661" w:rsidP="00BA025A">
            <w:pPr>
              <w:autoSpaceDE w:val="0"/>
              <w:autoSpaceDN w:val="0"/>
              <w:adjustRightInd w:val="0"/>
              <w:rPr>
                <w:rFonts w:ascii="Tahoma" w:hAnsi="Tahoma" w:cs="Tahoma"/>
                <w:sz w:val="22"/>
                <w:szCs w:val="22"/>
              </w:rPr>
            </w:pPr>
            <w:r w:rsidRPr="0001672B">
              <w:rPr>
                <w:rFonts w:ascii="Tahoma" w:hAnsi="Tahoma" w:cs="Tahoma"/>
                <w:color w:val="231F20"/>
                <w:sz w:val="22"/>
                <w:szCs w:val="22"/>
              </w:rPr>
              <w:t>Munkaviszonyból, munkavégzésre irányuló egyéb jogviszonyból származó jövedelem és táppénz</w:t>
            </w:r>
          </w:p>
        </w:tc>
        <w:tc>
          <w:tcPr>
            <w:tcW w:w="1260" w:type="dxa"/>
          </w:tcPr>
          <w:p w:rsidR="00025661" w:rsidRPr="0001672B" w:rsidRDefault="00025661" w:rsidP="00BA025A">
            <w:pPr>
              <w:jc w:val="center"/>
              <w:rPr>
                <w:rFonts w:ascii="Tahoma" w:hAnsi="Tahoma" w:cs="Tahoma"/>
                <w:sz w:val="22"/>
                <w:szCs w:val="22"/>
              </w:rPr>
            </w:pPr>
          </w:p>
        </w:tc>
        <w:tc>
          <w:tcPr>
            <w:tcW w:w="126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2.2.</w:t>
            </w:r>
          </w:p>
        </w:tc>
        <w:tc>
          <w:tcPr>
            <w:tcW w:w="3890" w:type="dxa"/>
            <w:vAlign w:val="center"/>
          </w:tcPr>
          <w:p w:rsidR="00025661" w:rsidRPr="0001672B" w:rsidRDefault="00025661" w:rsidP="00BA025A">
            <w:pPr>
              <w:rPr>
                <w:rFonts w:ascii="Tahoma" w:hAnsi="Tahoma" w:cs="Tahoma"/>
                <w:color w:val="231F20"/>
                <w:spacing w:val="-6"/>
                <w:sz w:val="22"/>
                <w:szCs w:val="22"/>
              </w:rPr>
            </w:pPr>
            <w:r w:rsidRPr="0001672B">
              <w:rPr>
                <w:rFonts w:ascii="Tahoma" w:hAnsi="Tahoma" w:cs="Tahoma"/>
                <w:color w:val="231F20"/>
                <w:spacing w:val="-6"/>
                <w:sz w:val="22"/>
                <w:szCs w:val="22"/>
              </w:rPr>
              <w:t>Társas és egyéni vállalkozásból, őstermelői, illetve szellemi és más önálló tevékenységből származó jövedelem</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rPr>
          <w:trHeight w:val="755"/>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2.3.</w:t>
            </w:r>
          </w:p>
        </w:tc>
        <w:tc>
          <w:tcPr>
            <w:tcW w:w="3890" w:type="dxa"/>
            <w:vAlign w:val="center"/>
          </w:tcPr>
          <w:p w:rsidR="00025661" w:rsidRPr="0001672B" w:rsidRDefault="00025661" w:rsidP="00BA025A">
            <w:pPr>
              <w:rPr>
                <w:rFonts w:ascii="Tahoma" w:hAnsi="Tahoma" w:cs="Tahoma"/>
                <w:sz w:val="22"/>
                <w:szCs w:val="22"/>
              </w:rPr>
            </w:pPr>
            <w:r w:rsidRPr="0001672B">
              <w:rPr>
                <w:rFonts w:ascii="Tahoma" w:hAnsi="Tahoma" w:cs="Tahoma"/>
                <w:color w:val="231F20"/>
                <w:sz w:val="22"/>
                <w:szCs w:val="22"/>
              </w:rPr>
              <w:t>Gyermekek ellátásához és gondozásához kapcsolódó támogatások</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rPr>
          <w:trHeight w:val="706"/>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2.4.</w:t>
            </w:r>
          </w:p>
        </w:tc>
        <w:tc>
          <w:tcPr>
            <w:tcW w:w="3890" w:type="dxa"/>
            <w:vAlign w:val="center"/>
          </w:tcPr>
          <w:p w:rsidR="00025661" w:rsidRPr="0001672B" w:rsidRDefault="00025661" w:rsidP="00BA025A">
            <w:pPr>
              <w:rPr>
                <w:rFonts w:ascii="Tahoma" w:hAnsi="Tahoma" w:cs="Tahoma"/>
                <w:spacing w:val="-12"/>
                <w:sz w:val="22"/>
                <w:szCs w:val="22"/>
              </w:rPr>
            </w:pPr>
            <w:r w:rsidRPr="0001672B">
              <w:rPr>
                <w:rFonts w:ascii="Tahoma" w:hAnsi="Tahoma" w:cs="Tahoma"/>
                <w:color w:val="231F20"/>
                <w:spacing w:val="-12"/>
                <w:sz w:val="22"/>
                <w:szCs w:val="22"/>
              </w:rPr>
              <w:t>Nyugellátás, egyéb nyugdíjszerű rendszeres szociális ellátások, megváltozott munkaképességű személyek ellátásai</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2.5.</w:t>
            </w:r>
          </w:p>
        </w:tc>
        <w:tc>
          <w:tcPr>
            <w:tcW w:w="3890" w:type="dxa"/>
            <w:vAlign w:val="center"/>
          </w:tcPr>
          <w:p w:rsidR="00025661" w:rsidRPr="0001672B" w:rsidRDefault="00025661" w:rsidP="00BA025A">
            <w:pPr>
              <w:rPr>
                <w:rFonts w:ascii="Tahoma" w:hAnsi="Tahoma" w:cs="Tahoma"/>
                <w:sz w:val="22"/>
                <w:szCs w:val="22"/>
              </w:rPr>
            </w:pPr>
            <w:r w:rsidRPr="0001672B">
              <w:rPr>
                <w:rFonts w:ascii="Tahoma" w:hAnsi="Tahoma" w:cs="Tahoma"/>
                <w:color w:val="231F20"/>
                <w:sz w:val="22"/>
                <w:szCs w:val="22"/>
              </w:rPr>
              <w:t>Önkormányzat, járási hivatal és az állami foglalkoztatási szerv által folyósított ellátások</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rPr>
          <w:trHeight w:val="652"/>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2.6.</w:t>
            </w:r>
          </w:p>
        </w:tc>
        <w:tc>
          <w:tcPr>
            <w:tcW w:w="3890" w:type="dxa"/>
            <w:vAlign w:val="center"/>
          </w:tcPr>
          <w:p w:rsidR="00025661" w:rsidRPr="0001672B" w:rsidRDefault="00025661" w:rsidP="00BA025A">
            <w:pPr>
              <w:rPr>
                <w:rFonts w:ascii="Tahoma" w:hAnsi="Tahoma" w:cs="Tahoma"/>
                <w:sz w:val="22"/>
                <w:szCs w:val="22"/>
              </w:rPr>
            </w:pPr>
            <w:r w:rsidRPr="0001672B">
              <w:rPr>
                <w:rFonts w:ascii="Tahoma" w:hAnsi="Tahoma" w:cs="Tahoma"/>
                <w:color w:val="231F20"/>
                <w:sz w:val="22"/>
                <w:szCs w:val="22"/>
              </w:rPr>
              <w:t>Egyéb jövedelem (különösen: a kapott tartásdíj, ösztöndíj)</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rPr>
          <w:trHeight w:val="652"/>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2.7.</w:t>
            </w:r>
          </w:p>
        </w:tc>
        <w:tc>
          <w:tcPr>
            <w:tcW w:w="3890" w:type="dxa"/>
            <w:vAlign w:val="center"/>
          </w:tcPr>
          <w:p w:rsidR="00025661" w:rsidRPr="0001672B" w:rsidRDefault="00025661" w:rsidP="00BA025A">
            <w:pPr>
              <w:rPr>
                <w:rFonts w:ascii="Tahoma" w:hAnsi="Tahoma" w:cs="Tahoma"/>
                <w:sz w:val="22"/>
                <w:szCs w:val="22"/>
              </w:rPr>
            </w:pPr>
            <w:r w:rsidRPr="0001672B">
              <w:rPr>
                <w:rFonts w:ascii="Tahoma" w:hAnsi="Tahoma" w:cs="Tahoma"/>
                <w:color w:val="231F20"/>
                <w:sz w:val="22"/>
                <w:szCs w:val="22"/>
              </w:rPr>
              <w:t>A család összes nettó jövedelme</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r w:rsidR="00025661" w:rsidRPr="0001672B" w:rsidTr="00BA025A">
        <w:trPr>
          <w:trHeight w:val="652"/>
        </w:trPr>
        <w:tc>
          <w:tcPr>
            <w:tcW w:w="540" w:type="dxa"/>
            <w:vAlign w:val="center"/>
          </w:tcPr>
          <w:p w:rsidR="00025661" w:rsidRPr="0001672B" w:rsidRDefault="00025661" w:rsidP="00025661">
            <w:pPr>
              <w:ind w:left="-108" w:right="-49"/>
              <w:jc w:val="center"/>
              <w:rPr>
                <w:rFonts w:ascii="Tahoma" w:hAnsi="Tahoma" w:cs="Tahoma"/>
                <w:spacing w:val="-20"/>
                <w:sz w:val="22"/>
                <w:szCs w:val="22"/>
              </w:rPr>
            </w:pPr>
            <w:r w:rsidRPr="0001672B">
              <w:rPr>
                <w:rFonts w:ascii="Tahoma" w:hAnsi="Tahoma" w:cs="Tahoma"/>
                <w:spacing w:val="-20"/>
                <w:sz w:val="22"/>
                <w:szCs w:val="22"/>
              </w:rPr>
              <w:t>2.8.</w:t>
            </w:r>
          </w:p>
        </w:tc>
        <w:tc>
          <w:tcPr>
            <w:tcW w:w="3890" w:type="dxa"/>
            <w:vAlign w:val="center"/>
          </w:tcPr>
          <w:p w:rsidR="00025661" w:rsidRPr="00591126" w:rsidRDefault="00025661" w:rsidP="00BA025A">
            <w:pPr>
              <w:rPr>
                <w:rFonts w:ascii="Tahoma" w:hAnsi="Tahoma" w:cs="Tahoma"/>
                <w:color w:val="231F20"/>
                <w:sz w:val="22"/>
                <w:szCs w:val="22"/>
              </w:rPr>
            </w:pPr>
            <w:r w:rsidRPr="00591126">
              <w:rPr>
                <w:rFonts w:ascii="Tahoma" w:hAnsi="Tahoma" w:cs="Tahoma"/>
                <w:color w:val="231F20"/>
                <w:sz w:val="22"/>
                <w:szCs w:val="22"/>
              </w:rPr>
              <w:t>A család összes nettó jövedelmét csökkentő, fizetett tartásdíj összege</w:t>
            </w:r>
          </w:p>
        </w:tc>
        <w:tc>
          <w:tcPr>
            <w:tcW w:w="1260" w:type="dxa"/>
          </w:tcPr>
          <w:p w:rsidR="00025661" w:rsidRPr="0001672B" w:rsidRDefault="00025661" w:rsidP="00BA025A">
            <w:pPr>
              <w:jc w:val="center"/>
              <w:rPr>
                <w:rFonts w:ascii="Tahoma" w:hAnsi="Tahoma" w:cs="Tahoma"/>
                <w:sz w:val="22"/>
                <w:szCs w:val="22"/>
              </w:rPr>
            </w:pPr>
          </w:p>
        </w:tc>
        <w:tc>
          <w:tcPr>
            <w:tcW w:w="1260" w:type="dxa"/>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c>
          <w:tcPr>
            <w:tcW w:w="720" w:type="dxa"/>
            <w:shd w:val="clear" w:color="auto" w:fill="auto"/>
          </w:tcPr>
          <w:p w:rsidR="00025661" w:rsidRPr="0001672B" w:rsidRDefault="00025661" w:rsidP="00BA025A">
            <w:pPr>
              <w:jc w:val="center"/>
              <w:rPr>
                <w:rFonts w:ascii="Tahoma" w:hAnsi="Tahoma" w:cs="Tahoma"/>
                <w:sz w:val="22"/>
                <w:szCs w:val="22"/>
              </w:rPr>
            </w:pPr>
          </w:p>
        </w:tc>
      </w:tr>
    </w:tbl>
    <w:p w:rsidR="00025661" w:rsidRPr="0001672B" w:rsidRDefault="00025661" w:rsidP="00025661">
      <w:pPr>
        <w:rPr>
          <w:rFonts w:ascii="Tahoma" w:hAnsi="Tahoma" w:cs="Tahoma"/>
          <w:sz w:val="22"/>
          <w:szCs w:val="22"/>
        </w:rPr>
      </w:pPr>
    </w:p>
    <w:p w:rsidR="00025661" w:rsidRPr="0001672B" w:rsidRDefault="00025661" w:rsidP="00025661">
      <w:pPr>
        <w:rPr>
          <w:rFonts w:ascii="Tahoma" w:hAnsi="Tahoma" w:cs="Tahoma"/>
          <w:sz w:val="22"/>
          <w:szCs w:val="22"/>
        </w:rPr>
      </w:pPr>
    </w:p>
    <w:p w:rsidR="00E72F4E" w:rsidRPr="00476573" w:rsidRDefault="00025661" w:rsidP="00D04D02">
      <w:pPr>
        <w:ind w:left="426" w:hanging="426"/>
        <w:jc w:val="both"/>
        <w:rPr>
          <w:rFonts w:ascii="Tahoma" w:hAnsi="Tahoma" w:cs="Tahoma"/>
          <w:sz w:val="22"/>
          <w:szCs w:val="22"/>
        </w:rPr>
      </w:pPr>
      <w:r w:rsidRPr="0001672B">
        <w:rPr>
          <w:rFonts w:ascii="Tahoma" w:hAnsi="Tahoma" w:cs="Tahoma"/>
          <w:sz w:val="22"/>
          <w:szCs w:val="22"/>
        </w:rPr>
        <w:t>Egy főre jutó havi nettó jövedelem (ügyintéző tölti ki!)</w:t>
      </w:r>
      <w:proofErr w:type="gramStart"/>
      <w:r w:rsidRPr="0001672B">
        <w:rPr>
          <w:rFonts w:ascii="Tahoma" w:hAnsi="Tahoma" w:cs="Tahoma"/>
          <w:sz w:val="22"/>
          <w:szCs w:val="22"/>
        </w:rPr>
        <w:t>: …</w:t>
      </w:r>
      <w:proofErr w:type="gramEnd"/>
      <w:r w:rsidRPr="0001672B">
        <w:rPr>
          <w:rFonts w:ascii="Tahoma" w:hAnsi="Tahoma" w:cs="Tahoma"/>
          <w:sz w:val="22"/>
          <w:szCs w:val="22"/>
        </w:rPr>
        <w:t>………………………………… Ft/hó.</w:t>
      </w:r>
      <w:r w:rsidRPr="0001672B">
        <w:rPr>
          <w:rFonts w:ascii="Tahoma" w:hAnsi="Tahoma" w:cs="Tahoma"/>
          <w:sz w:val="22"/>
          <w:szCs w:val="22"/>
        </w:rPr>
        <w:br w:type="page"/>
      </w:r>
    </w:p>
    <w:p w:rsidR="00440A37" w:rsidRPr="00476573" w:rsidRDefault="00E92BAA" w:rsidP="00E92BAA">
      <w:pPr>
        <w:pStyle w:val="Szvegtrzs"/>
        <w:tabs>
          <w:tab w:val="right" w:leader="dot" w:pos="9214"/>
        </w:tabs>
        <w:spacing w:line="360" w:lineRule="auto"/>
        <w:rPr>
          <w:rFonts w:ascii="Tahoma" w:hAnsi="Tahoma" w:cs="Tahoma"/>
          <w:sz w:val="22"/>
          <w:szCs w:val="22"/>
        </w:rPr>
      </w:pPr>
      <w:r>
        <w:rPr>
          <w:rFonts w:ascii="Tahoma" w:hAnsi="Tahoma" w:cs="Tahoma"/>
          <w:sz w:val="22"/>
          <w:szCs w:val="22"/>
        </w:rPr>
        <w:lastRenderedPageBreak/>
        <w:t xml:space="preserve">3. </w:t>
      </w:r>
      <w:r w:rsidR="00440A37" w:rsidRPr="00476573">
        <w:rPr>
          <w:rFonts w:ascii="Tahoma" w:hAnsi="Tahoma" w:cs="Tahoma"/>
          <w:sz w:val="22"/>
          <w:szCs w:val="22"/>
        </w:rPr>
        <w:t xml:space="preserve">Kérelem indoka: </w:t>
      </w:r>
      <w:r w:rsidR="00D21160" w:rsidRPr="00D21160">
        <w:rPr>
          <w:rFonts w:ascii="Tahoma" w:hAnsi="Tahoma" w:cs="Tahoma"/>
          <w:b w:val="0"/>
          <w:sz w:val="22"/>
          <w:szCs w:val="22"/>
        </w:rPr>
        <w:tab/>
      </w:r>
    </w:p>
    <w:p w:rsidR="00F65CD6" w:rsidRDefault="00D21160" w:rsidP="00E92BAA">
      <w:pPr>
        <w:pStyle w:val="Szvegtrzs"/>
        <w:tabs>
          <w:tab w:val="right" w:leader="dot" w:pos="9214"/>
        </w:tabs>
        <w:spacing w:line="360" w:lineRule="auto"/>
        <w:rPr>
          <w:rFonts w:ascii="Tahoma" w:hAnsi="Tahoma" w:cs="Tahoma"/>
          <w:b w:val="0"/>
          <w:sz w:val="22"/>
          <w:szCs w:val="22"/>
        </w:rPr>
      </w:pPr>
      <w:r>
        <w:rPr>
          <w:rFonts w:ascii="Tahoma" w:hAnsi="Tahoma" w:cs="Tahoma"/>
          <w:b w:val="0"/>
          <w:sz w:val="22"/>
          <w:szCs w:val="22"/>
        </w:rPr>
        <w:tab/>
      </w:r>
    </w:p>
    <w:p w:rsidR="00D21160" w:rsidRDefault="00D21160" w:rsidP="00E92BAA">
      <w:pPr>
        <w:pStyle w:val="Szvegtrzs"/>
        <w:tabs>
          <w:tab w:val="right" w:leader="dot" w:pos="9214"/>
        </w:tabs>
        <w:spacing w:line="360" w:lineRule="auto"/>
        <w:rPr>
          <w:rFonts w:ascii="Tahoma" w:hAnsi="Tahoma" w:cs="Tahoma"/>
          <w:b w:val="0"/>
          <w:sz w:val="22"/>
          <w:szCs w:val="22"/>
        </w:rPr>
      </w:pPr>
      <w:r>
        <w:rPr>
          <w:rFonts w:ascii="Tahoma" w:hAnsi="Tahoma" w:cs="Tahoma"/>
          <w:b w:val="0"/>
          <w:sz w:val="22"/>
          <w:szCs w:val="22"/>
        </w:rPr>
        <w:tab/>
      </w:r>
    </w:p>
    <w:p w:rsidR="00D21160" w:rsidRDefault="00D21160" w:rsidP="00E92BAA">
      <w:pPr>
        <w:pStyle w:val="Szvegtrzs"/>
        <w:tabs>
          <w:tab w:val="right" w:leader="dot" w:pos="9214"/>
        </w:tabs>
        <w:spacing w:line="360" w:lineRule="auto"/>
        <w:rPr>
          <w:rFonts w:ascii="Tahoma" w:hAnsi="Tahoma" w:cs="Tahoma"/>
          <w:b w:val="0"/>
          <w:sz w:val="22"/>
          <w:szCs w:val="22"/>
        </w:rPr>
      </w:pPr>
      <w:r>
        <w:rPr>
          <w:rFonts w:ascii="Tahoma" w:hAnsi="Tahoma" w:cs="Tahoma"/>
          <w:b w:val="0"/>
          <w:sz w:val="22"/>
          <w:szCs w:val="22"/>
        </w:rPr>
        <w:tab/>
      </w:r>
    </w:p>
    <w:p w:rsidR="00D21160" w:rsidRDefault="00D21160" w:rsidP="00E92BAA">
      <w:pPr>
        <w:pStyle w:val="Szvegtrzs"/>
        <w:tabs>
          <w:tab w:val="right" w:leader="dot" w:pos="9214"/>
        </w:tabs>
        <w:spacing w:line="360" w:lineRule="auto"/>
        <w:rPr>
          <w:rFonts w:ascii="Tahoma" w:hAnsi="Tahoma" w:cs="Tahoma"/>
          <w:b w:val="0"/>
          <w:sz w:val="22"/>
          <w:szCs w:val="22"/>
        </w:rPr>
      </w:pPr>
      <w:r>
        <w:rPr>
          <w:rFonts w:ascii="Tahoma" w:hAnsi="Tahoma" w:cs="Tahoma"/>
          <w:b w:val="0"/>
          <w:sz w:val="22"/>
          <w:szCs w:val="22"/>
        </w:rPr>
        <w:tab/>
      </w:r>
    </w:p>
    <w:p w:rsidR="00D21160" w:rsidRDefault="00D21160" w:rsidP="00E92BAA">
      <w:pPr>
        <w:pStyle w:val="Szvegtrzs"/>
        <w:tabs>
          <w:tab w:val="right" w:leader="dot" w:pos="9214"/>
        </w:tabs>
        <w:spacing w:line="360" w:lineRule="auto"/>
        <w:rPr>
          <w:rFonts w:ascii="Tahoma" w:hAnsi="Tahoma" w:cs="Tahoma"/>
          <w:b w:val="0"/>
          <w:sz w:val="22"/>
          <w:szCs w:val="22"/>
        </w:rPr>
      </w:pPr>
      <w:r>
        <w:rPr>
          <w:rFonts w:ascii="Tahoma" w:hAnsi="Tahoma" w:cs="Tahoma"/>
          <w:b w:val="0"/>
          <w:sz w:val="22"/>
          <w:szCs w:val="22"/>
        </w:rPr>
        <w:tab/>
      </w:r>
    </w:p>
    <w:p w:rsidR="00E92BAA" w:rsidRPr="00E92BAA" w:rsidRDefault="00E92BAA" w:rsidP="00E92BAA">
      <w:pPr>
        <w:tabs>
          <w:tab w:val="left" w:pos="567"/>
          <w:tab w:val="right" w:leader="dot" w:pos="9214"/>
          <w:tab w:val="right" w:leader="dot" w:pos="9540"/>
        </w:tabs>
        <w:spacing w:before="120" w:after="120"/>
        <w:rPr>
          <w:rFonts w:ascii="Tahoma" w:hAnsi="Tahoma" w:cs="Tahoma"/>
          <w:b/>
          <w:sz w:val="22"/>
          <w:szCs w:val="22"/>
        </w:rPr>
      </w:pPr>
      <w:r>
        <w:rPr>
          <w:rFonts w:ascii="Tahoma" w:hAnsi="Tahoma" w:cs="Tahoma"/>
          <w:b/>
          <w:sz w:val="22"/>
          <w:szCs w:val="22"/>
        </w:rPr>
        <w:t>4</w:t>
      </w:r>
      <w:r w:rsidRPr="00E92BAA">
        <w:rPr>
          <w:rFonts w:ascii="Tahoma" w:hAnsi="Tahoma" w:cs="Tahoma"/>
          <w:b/>
          <w:sz w:val="22"/>
          <w:szCs w:val="22"/>
        </w:rPr>
        <w:t>. Nyilatkozatok</w:t>
      </w:r>
    </w:p>
    <w:p w:rsidR="003464CE" w:rsidRDefault="00E92BAA" w:rsidP="003464CE">
      <w:pPr>
        <w:tabs>
          <w:tab w:val="left" w:pos="709"/>
          <w:tab w:val="right" w:leader="dot" w:pos="9540"/>
        </w:tabs>
        <w:spacing w:before="60" w:after="60"/>
        <w:ind w:left="709" w:hanging="709"/>
        <w:jc w:val="both"/>
        <w:rPr>
          <w:rFonts w:ascii="Tahoma" w:hAnsi="Tahoma" w:cs="Tahoma"/>
          <w:sz w:val="22"/>
          <w:szCs w:val="22"/>
        </w:rPr>
      </w:pPr>
      <w:r>
        <w:rPr>
          <w:rFonts w:ascii="Tahoma" w:hAnsi="Tahoma" w:cs="Tahoma"/>
          <w:sz w:val="22"/>
          <w:szCs w:val="22"/>
        </w:rPr>
        <w:t>4</w:t>
      </w:r>
      <w:r w:rsidRPr="00E92BAA">
        <w:rPr>
          <w:rFonts w:ascii="Tahoma" w:hAnsi="Tahoma" w:cs="Tahoma"/>
          <w:sz w:val="22"/>
          <w:szCs w:val="22"/>
        </w:rPr>
        <w:t>.1.</w:t>
      </w:r>
      <w:r w:rsidRPr="00E92BAA">
        <w:rPr>
          <w:rFonts w:ascii="Tahoma" w:hAnsi="Tahoma" w:cs="Tahoma"/>
          <w:sz w:val="22"/>
          <w:szCs w:val="22"/>
        </w:rPr>
        <w:tab/>
        <w:t xml:space="preserve">Felelősségem tudatában kijelentem, hogy </w:t>
      </w:r>
      <w:r w:rsidR="003464CE" w:rsidRPr="00296B64">
        <w:rPr>
          <w:rFonts w:ascii="Tahoma" w:hAnsi="Tahoma" w:cs="Tahoma"/>
          <w:sz w:val="22"/>
          <w:szCs w:val="22"/>
        </w:rPr>
        <w:t>a</w:t>
      </w:r>
      <w:r w:rsidR="003464CE">
        <w:rPr>
          <w:rFonts w:ascii="Tahoma" w:hAnsi="Tahoma" w:cs="Tahoma"/>
          <w:sz w:val="22"/>
          <w:szCs w:val="22"/>
        </w:rPr>
        <w:t xml:space="preserve"> kérelemben</w:t>
      </w:r>
      <w:r w:rsidR="003464CE" w:rsidRPr="00296B64">
        <w:rPr>
          <w:rFonts w:ascii="Tahoma" w:hAnsi="Tahoma" w:cs="Tahoma"/>
          <w:sz w:val="22"/>
          <w:szCs w:val="22"/>
        </w:rPr>
        <w:t xml:space="preserve"> közölt</w:t>
      </w:r>
      <w:r w:rsidR="003464CE">
        <w:rPr>
          <w:rFonts w:ascii="Tahoma" w:hAnsi="Tahoma" w:cs="Tahoma"/>
          <w:sz w:val="22"/>
          <w:szCs w:val="22"/>
        </w:rPr>
        <w:t xml:space="preserve"> adatok </w:t>
      </w:r>
      <w:r w:rsidR="003464CE" w:rsidRPr="00296B64">
        <w:rPr>
          <w:rFonts w:ascii="Tahoma" w:hAnsi="Tahoma" w:cs="Tahoma"/>
          <w:sz w:val="22"/>
          <w:szCs w:val="22"/>
        </w:rPr>
        <w:t>a valóságnak megfelelnek</w:t>
      </w:r>
      <w:r w:rsidR="00A07527">
        <w:rPr>
          <w:rFonts w:ascii="Tahoma" w:hAnsi="Tahoma" w:cs="Tahoma"/>
          <w:sz w:val="22"/>
          <w:szCs w:val="22"/>
        </w:rPr>
        <w:t>.</w:t>
      </w:r>
      <w:r w:rsidR="003464CE">
        <w:rPr>
          <w:rFonts w:ascii="Tahoma" w:hAnsi="Tahoma" w:cs="Tahoma"/>
          <w:sz w:val="22"/>
          <w:szCs w:val="22"/>
        </w:rPr>
        <w:t xml:space="preserve"> </w:t>
      </w:r>
    </w:p>
    <w:p w:rsidR="00E92BAA" w:rsidRPr="00E92BAA" w:rsidRDefault="00506989" w:rsidP="003464CE">
      <w:pPr>
        <w:tabs>
          <w:tab w:val="left" w:pos="709"/>
        </w:tabs>
        <w:spacing w:before="60" w:after="60"/>
        <w:ind w:left="709" w:hanging="709"/>
        <w:jc w:val="both"/>
        <w:rPr>
          <w:rFonts w:ascii="Tahoma" w:hAnsi="Tahoma" w:cs="Tahoma"/>
          <w:sz w:val="22"/>
          <w:szCs w:val="22"/>
        </w:rPr>
      </w:pPr>
      <w:r>
        <w:rPr>
          <w:rFonts w:ascii="Tahoma" w:hAnsi="Tahoma" w:cs="Tahoma"/>
          <w:sz w:val="22"/>
          <w:szCs w:val="22"/>
        </w:rPr>
        <w:t>4.2.</w:t>
      </w:r>
      <w:r>
        <w:rPr>
          <w:rFonts w:ascii="Tahoma" w:hAnsi="Tahoma" w:cs="Tahoma"/>
          <w:sz w:val="22"/>
          <w:szCs w:val="22"/>
        </w:rPr>
        <w:tab/>
      </w:r>
      <w:r w:rsidR="00E92BAA" w:rsidRPr="00E92BAA">
        <w:rPr>
          <w:rFonts w:ascii="Tahoma" w:hAnsi="Tahoma" w:cs="Tahoma"/>
          <w:sz w:val="22"/>
          <w:szCs w:val="22"/>
        </w:rPr>
        <w:t>Hozzájárulok a nyilatkozatban szereplő adatoknak a szociális igazgatási eljárás</w:t>
      </w:r>
      <w:r w:rsidR="003464CE">
        <w:rPr>
          <w:rFonts w:ascii="Tahoma" w:hAnsi="Tahoma" w:cs="Tahoma"/>
          <w:sz w:val="22"/>
          <w:szCs w:val="22"/>
        </w:rPr>
        <w:t xml:space="preserve"> során történő</w:t>
      </w:r>
      <w:r w:rsidR="00E92BAA" w:rsidRPr="00E92BAA">
        <w:rPr>
          <w:rFonts w:ascii="Tahoma" w:hAnsi="Tahoma" w:cs="Tahoma"/>
          <w:sz w:val="22"/>
          <w:szCs w:val="22"/>
        </w:rPr>
        <w:t xml:space="preserve"> felhasználásához.</w:t>
      </w:r>
    </w:p>
    <w:p w:rsidR="00E92BAA" w:rsidRPr="00E92BAA" w:rsidRDefault="00506989" w:rsidP="00A75CF7">
      <w:pPr>
        <w:tabs>
          <w:tab w:val="left" w:pos="709"/>
          <w:tab w:val="right" w:leader="dot" w:pos="9072"/>
        </w:tabs>
        <w:spacing w:before="20" w:after="20"/>
        <w:ind w:left="709" w:hanging="709"/>
        <w:jc w:val="both"/>
        <w:rPr>
          <w:rFonts w:ascii="Tahoma" w:hAnsi="Tahoma" w:cs="Tahoma"/>
          <w:sz w:val="22"/>
          <w:szCs w:val="22"/>
        </w:rPr>
      </w:pPr>
      <w:r>
        <w:rPr>
          <w:rFonts w:ascii="Tahoma" w:hAnsi="Tahoma" w:cs="Tahoma"/>
          <w:sz w:val="22"/>
          <w:szCs w:val="22"/>
        </w:rPr>
        <w:t>4.3.</w:t>
      </w:r>
      <w:r>
        <w:rPr>
          <w:rFonts w:ascii="Tahoma" w:hAnsi="Tahoma" w:cs="Tahoma"/>
          <w:sz w:val="22"/>
          <w:szCs w:val="22"/>
        </w:rPr>
        <w:tab/>
      </w:r>
      <w:r>
        <w:rPr>
          <w:rFonts w:ascii="Tahoma" w:hAnsi="Tahoma" w:cs="Tahoma"/>
          <w:sz w:val="22"/>
          <w:szCs w:val="22"/>
        </w:rPr>
        <w:tab/>
      </w:r>
      <w:r w:rsidR="00E92BAA" w:rsidRPr="00E92BAA">
        <w:rPr>
          <w:rFonts w:ascii="Tahoma" w:hAnsi="Tahoma" w:cs="Tahoma"/>
          <w:sz w:val="22"/>
          <w:szCs w:val="22"/>
        </w:rPr>
        <w:t>Tudomásul veszem, hogy a kérelemben közölt jövedelmi adatok valódiságát a szociális igazgatásról és szociális ellátásokról szóló 1993. évi III. törvény 10.</w:t>
      </w:r>
      <w:r w:rsidR="003464CE">
        <w:rPr>
          <w:rFonts w:ascii="Tahoma" w:hAnsi="Tahoma" w:cs="Tahoma"/>
          <w:sz w:val="22"/>
          <w:szCs w:val="22"/>
        </w:rPr>
        <w:t xml:space="preserve"> </w:t>
      </w:r>
      <w:r w:rsidR="00E92BAA" w:rsidRPr="00E92BAA">
        <w:rPr>
          <w:rFonts w:ascii="Tahoma" w:hAnsi="Tahoma" w:cs="Tahoma"/>
          <w:sz w:val="22"/>
          <w:szCs w:val="22"/>
        </w:rPr>
        <w:t>§ (7) bekezdése alapján a szociális hatáskört gyakorló szerv az állami adóhatóság útján ellenőrizheti.</w:t>
      </w:r>
    </w:p>
    <w:p w:rsidR="00061A3D" w:rsidRPr="00107A51" w:rsidRDefault="00061A3D" w:rsidP="00A75CF7">
      <w:pPr>
        <w:pStyle w:val="Szvegtrzs"/>
        <w:tabs>
          <w:tab w:val="right" w:leader="dot" w:pos="9072"/>
        </w:tabs>
        <w:ind w:right="142"/>
        <w:rPr>
          <w:rFonts w:ascii="Tahoma" w:hAnsi="Tahoma" w:cs="Tahoma"/>
          <w:sz w:val="22"/>
          <w:szCs w:val="22"/>
        </w:rPr>
      </w:pPr>
    </w:p>
    <w:p w:rsidR="0091481A" w:rsidRDefault="0091481A" w:rsidP="00A75CF7">
      <w:pPr>
        <w:tabs>
          <w:tab w:val="right" w:leader="dot" w:pos="9072"/>
        </w:tabs>
        <w:spacing w:line="360" w:lineRule="auto"/>
        <w:jc w:val="both"/>
        <w:rPr>
          <w:rFonts w:ascii="Tahoma" w:hAnsi="Tahoma" w:cs="Tahoma"/>
          <w:sz w:val="22"/>
          <w:szCs w:val="22"/>
        </w:rPr>
      </w:pPr>
      <w:r>
        <w:rPr>
          <w:rFonts w:ascii="Tahoma" w:hAnsi="Tahoma" w:cs="Tahoma"/>
          <w:sz w:val="22"/>
          <w:szCs w:val="22"/>
        </w:rPr>
        <w:t>Kelt</w:t>
      </w:r>
      <w:proofErr w:type="gramStart"/>
      <w:r>
        <w:rPr>
          <w:rFonts w:ascii="Tahoma" w:hAnsi="Tahoma" w:cs="Tahoma"/>
          <w:sz w:val="22"/>
          <w:szCs w:val="22"/>
        </w:rPr>
        <w:t>: …</w:t>
      </w:r>
      <w:proofErr w:type="gramEnd"/>
      <w:r>
        <w:rPr>
          <w:rFonts w:ascii="Tahoma" w:hAnsi="Tahoma" w:cs="Tahoma"/>
          <w:sz w:val="22"/>
          <w:szCs w:val="22"/>
        </w:rPr>
        <w:t>…………………………, …………… év …………………… hó ……… nap</w:t>
      </w:r>
    </w:p>
    <w:p w:rsidR="00403C35" w:rsidRPr="00C12DEF" w:rsidRDefault="00403C35" w:rsidP="00A75CF7">
      <w:pPr>
        <w:tabs>
          <w:tab w:val="right" w:leader="dot" w:pos="9072"/>
        </w:tabs>
        <w:jc w:val="both"/>
        <w:rPr>
          <w:rFonts w:ascii="Tahoma" w:hAnsi="Tahoma" w:cs="Tahoma"/>
          <w:sz w:val="22"/>
          <w:szCs w:val="22"/>
        </w:rPr>
      </w:pPr>
    </w:p>
    <w:p w:rsidR="001A4BCD" w:rsidRPr="00C12DEF" w:rsidRDefault="001A4BCD" w:rsidP="00A75CF7">
      <w:pPr>
        <w:tabs>
          <w:tab w:val="right" w:leader="dot" w:pos="9072"/>
        </w:tabs>
        <w:jc w:val="both"/>
        <w:rPr>
          <w:rFonts w:ascii="Tahoma" w:hAnsi="Tahoma" w:cs="Tahoma"/>
          <w:sz w:val="22"/>
          <w:szCs w:val="22"/>
        </w:rPr>
      </w:pPr>
    </w:p>
    <w:p w:rsidR="001A4BCD" w:rsidRPr="00C12DEF" w:rsidRDefault="001A4BCD">
      <w:pPr>
        <w:jc w:val="both"/>
        <w:rPr>
          <w:rFonts w:ascii="Tahoma" w:hAnsi="Tahoma" w:cs="Tahoma"/>
          <w:sz w:val="22"/>
          <w:szCs w:val="22"/>
        </w:rPr>
      </w:pPr>
    </w:p>
    <w:p w:rsidR="00403C35" w:rsidRPr="00C12DEF" w:rsidRDefault="00403C35" w:rsidP="002F3829">
      <w:pPr>
        <w:tabs>
          <w:tab w:val="center" w:pos="7371"/>
        </w:tabs>
        <w:jc w:val="both"/>
        <w:rPr>
          <w:rFonts w:ascii="Tahoma" w:hAnsi="Tahoma" w:cs="Tahoma"/>
          <w:b/>
          <w:sz w:val="22"/>
          <w:szCs w:val="22"/>
        </w:rPr>
      </w:pPr>
      <w:r w:rsidRPr="00C12DEF">
        <w:rPr>
          <w:rFonts w:ascii="Tahoma" w:hAnsi="Tahoma" w:cs="Tahoma"/>
          <w:sz w:val="22"/>
          <w:szCs w:val="22"/>
        </w:rPr>
        <w:tab/>
      </w:r>
      <w:r w:rsidRPr="00C12DEF">
        <w:rPr>
          <w:rFonts w:ascii="Tahoma" w:hAnsi="Tahoma" w:cs="Tahoma"/>
          <w:b/>
          <w:sz w:val="22"/>
          <w:szCs w:val="22"/>
        </w:rPr>
        <w:t>…………………………………..</w:t>
      </w:r>
    </w:p>
    <w:p w:rsidR="00A25D8C" w:rsidRDefault="005750D3" w:rsidP="00A25D8C">
      <w:pPr>
        <w:tabs>
          <w:tab w:val="center" w:pos="7371"/>
        </w:tabs>
        <w:spacing w:after="100" w:afterAutospacing="1"/>
        <w:ind w:right="-142"/>
        <w:jc w:val="both"/>
        <w:rPr>
          <w:rFonts w:ascii="Tahoma" w:hAnsi="Tahoma" w:cs="Tahoma"/>
          <w:b/>
          <w:sz w:val="22"/>
          <w:szCs w:val="22"/>
        </w:rPr>
      </w:pPr>
      <w:r w:rsidRPr="00C12DEF">
        <w:rPr>
          <w:rFonts w:ascii="Tahoma" w:hAnsi="Tahoma" w:cs="Tahoma"/>
          <w:b/>
          <w:sz w:val="22"/>
          <w:szCs w:val="22"/>
        </w:rPr>
        <w:tab/>
      </w:r>
      <w:proofErr w:type="gramStart"/>
      <w:r w:rsidR="00403C35" w:rsidRPr="00C12DEF">
        <w:rPr>
          <w:rFonts w:ascii="Tahoma" w:hAnsi="Tahoma" w:cs="Tahoma"/>
          <w:b/>
          <w:sz w:val="22"/>
          <w:szCs w:val="22"/>
        </w:rPr>
        <w:t>kérelmező</w:t>
      </w:r>
      <w:proofErr w:type="gramEnd"/>
      <w:r w:rsidR="00403C35" w:rsidRPr="00C12DEF">
        <w:rPr>
          <w:rFonts w:ascii="Tahoma" w:hAnsi="Tahoma" w:cs="Tahoma"/>
          <w:b/>
          <w:sz w:val="22"/>
          <w:szCs w:val="22"/>
        </w:rPr>
        <w:t xml:space="preserve"> aláírása</w:t>
      </w:r>
    </w:p>
    <w:p w:rsidR="00A25D8C" w:rsidRDefault="00A25D8C">
      <w:pPr>
        <w:rPr>
          <w:rFonts w:ascii="Tahoma" w:hAnsi="Tahoma" w:cs="Tahoma"/>
          <w:b/>
          <w:sz w:val="22"/>
          <w:szCs w:val="22"/>
        </w:rPr>
      </w:pPr>
      <w:r>
        <w:rPr>
          <w:rFonts w:ascii="Tahoma" w:hAnsi="Tahoma" w:cs="Tahoma"/>
          <w:b/>
          <w:sz w:val="22"/>
          <w:szCs w:val="22"/>
        </w:rPr>
        <w:br w:type="page"/>
      </w:r>
    </w:p>
    <w:p w:rsidR="00403C35" w:rsidRDefault="00403C35" w:rsidP="00A25D8C">
      <w:pPr>
        <w:tabs>
          <w:tab w:val="center" w:pos="7371"/>
        </w:tabs>
        <w:spacing w:after="100" w:afterAutospacing="1"/>
        <w:ind w:right="-142"/>
        <w:jc w:val="both"/>
        <w:rPr>
          <w:rFonts w:ascii="Tahoma" w:hAnsi="Tahoma" w:cs="Tahoma"/>
          <w:b/>
          <w:sz w:val="22"/>
          <w:szCs w:val="22"/>
        </w:rPr>
      </w:pPr>
    </w:p>
    <w:p w:rsidR="001A4BCD" w:rsidRPr="00D04D02" w:rsidRDefault="001A4BCD" w:rsidP="00731081">
      <w:pPr>
        <w:tabs>
          <w:tab w:val="center" w:pos="7088"/>
        </w:tabs>
        <w:jc w:val="center"/>
        <w:rPr>
          <w:rFonts w:ascii="Tahoma" w:hAnsi="Tahoma" w:cs="Tahoma"/>
          <w:b/>
          <w:spacing w:val="20"/>
          <w:sz w:val="22"/>
          <w:szCs w:val="22"/>
        </w:rPr>
      </w:pPr>
      <w:r w:rsidRPr="00D04D02">
        <w:rPr>
          <w:rFonts w:ascii="Tahoma" w:hAnsi="Tahoma" w:cs="Tahoma"/>
          <w:b/>
          <w:spacing w:val="20"/>
          <w:sz w:val="22"/>
          <w:szCs w:val="22"/>
        </w:rPr>
        <w:t>KITÖLTÉSI ÚTMUTATÓ</w:t>
      </w:r>
    </w:p>
    <w:p w:rsidR="00D415A5" w:rsidRPr="002612E1" w:rsidRDefault="00D415A5" w:rsidP="001A4BCD">
      <w:pPr>
        <w:pStyle w:val="Szvegtrzs"/>
        <w:rPr>
          <w:rFonts w:ascii="Tahoma" w:hAnsi="Tahoma" w:cs="Tahoma"/>
          <w:b w:val="0"/>
          <w:bCs/>
          <w:i/>
          <w:iCs/>
          <w:sz w:val="16"/>
          <w:szCs w:val="16"/>
        </w:rPr>
      </w:pPr>
    </w:p>
    <w:p w:rsidR="00A61D9D" w:rsidRPr="0001672B" w:rsidRDefault="00A61D9D" w:rsidP="00A61D9D">
      <w:pPr>
        <w:tabs>
          <w:tab w:val="center" w:pos="7088"/>
        </w:tabs>
        <w:ind w:right="-142"/>
        <w:jc w:val="both"/>
        <w:rPr>
          <w:rFonts w:ascii="Tahoma" w:hAnsi="Tahoma" w:cs="Tahoma"/>
          <w:i/>
          <w:sz w:val="14"/>
          <w:szCs w:val="14"/>
        </w:rPr>
      </w:pPr>
      <w:r w:rsidRPr="0001672B">
        <w:rPr>
          <w:rFonts w:ascii="Tahoma" w:hAnsi="Tahoma" w:cs="Tahoma"/>
          <w:i/>
          <w:sz w:val="14"/>
          <w:szCs w:val="14"/>
        </w:rPr>
        <w:t>Kérjük, hogy szíveskedjen a megfelelő választ X-szel jelölni, és a hiányzó adatokat kitölteni!</w:t>
      </w:r>
    </w:p>
    <w:p w:rsidR="00A61D9D" w:rsidRPr="0001672B" w:rsidRDefault="00A61D9D" w:rsidP="00A61D9D">
      <w:pPr>
        <w:tabs>
          <w:tab w:val="center" w:pos="7088"/>
        </w:tabs>
        <w:ind w:right="-142"/>
        <w:jc w:val="both"/>
        <w:rPr>
          <w:rFonts w:ascii="Tahoma" w:hAnsi="Tahoma" w:cs="Tahoma"/>
          <w:i/>
          <w:sz w:val="14"/>
          <w:szCs w:val="14"/>
        </w:rPr>
      </w:pPr>
      <w:r w:rsidRPr="0001672B">
        <w:rPr>
          <w:rFonts w:ascii="Tahoma" w:hAnsi="Tahoma" w:cs="Tahoma"/>
          <w:i/>
          <w:sz w:val="14"/>
          <w:szCs w:val="14"/>
        </w:rPr>
        <w:t>A személyi adatok kitöltéséhez:</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i/>
          <w:sz w:val="14"/>
          <w:szCs w:val="14"/>
        </w:rPr>
        <w:t>Család</w:t>
      </w:r>
      <w:r w:rsidRPr="0001672B">
        <w:rPr>
          <w:rFonts w:ascii="Tahoma" w:hAnsi="Tahoma" w:cs="Tahoma"/>
          <w:sz w:val="14"/>
          <w:szCs w:val="14"/>
        </w:rPr>
        <w:t>: egy lakásban együtt lakó, ott bejelentett lakóhellyel vagy tartózkodási hellyel rendelkező közeli hozzátartozók közössége.</w:t>
      </w:r>
    </w:p>
    <w:p w:rsidR="00A61D9D" w:rsidRPr="0001672B" w:rsidRDefault="00A61D9D" w:rsidP="00A61D9D">
      <w:pPr>
        <w:tabs>
          <w:tab w:val="center" w:pos="7088"/>
        </w:tabs>
        <w:ind w:right="-142"/>
        <w:jc w:val="both"/>
        <w:rPr>
          <w:rFonts w:ascii="Tahoma" w:hAnsi="Tahoma" w:cs="Tahoma"/>
          <w:i/>
          <w:sz w:val="14"/>
          <w:szCs w:val="14"/>
        </w:rPr>
      </w:pPr>
      <w:r w:rsidRPr="0001672B">
        <w:rPr>
          <w:rFonts w:ascii="Tahoma" w:hAnsi="Tahoma" w:cs="Tahoma"/>
          <w:i/>
          <w:sz w:val="14"/>
          <w:szCs w:val="14"/>
        </w:rPr>
        <w:t>Közeli hozzátartozók:</w:t>
      </w:r>
    </w:p>
    <w:p w:rsidR="00A61D9D" w:rsidRPr="0001672B" w:rsidRDefault="00A61D9D" w:rsidP="00A61D9D">
      <w:pPr>
        <w:tabs>
          <w:tab w:val="center" w:pos="7088"/>
        </w:tabs>
        <w:ind w:left="284" w:right="-142" w:hanging="284"/>
        <w:jc w:val="both"/>
        <w:rPr>
          <w:rFonts w:ascii="Tahoma" w:hAnsi="Tahoma" w:cs="Tahoma"/>
          <w:sz w:val="14"/>
          <w:szCs w:val="14"/>
        </w:rPr>
      </w:pPr>
      <w:proofErr w:type="gramStart"/>
      <w:r w:rsidRPr="0001672B">
        <w:rPr>
          <w:rFonts w:ascii="Tahoma" w:hAnsi="Tahoma" w:cs="Tahoma"/>
          <w:sz w:val="14"/>
          <w:szCs w:val="14"/>
        </w:rPr>
        <w:t>a</w:t>
      </w:r>
      <w:proofErr w:type="gramEnd"/>
      <w:r w:rsidRPr="0001672B">
        <w:rPr>
          <w:rFonts w:ascii="Tahoma" w:hAnsi="Tahoma" w:cs="Tahoma"/>
          <w:sz w:val="14"/>
          <w:szCs w:val="14"/>
        </w:rPr>
        <w:t>)</w:t>
      </w:r>
      <w:r w:rsidRPr="0001672B">
        <w:rPr>
          <w:rFonts w:ascii="Tahoma" w:hAnsi="Tahoma" w:cs="Tahoma"/>
          <w:sz w:val="14"/>
          <w:szCs w:val="14"/>
        </w:rPr>
        <w:tab/>
      </w:r>
      <w:proofErr w:type="spellStart"/>
      <w:r w:rsidRPr="0001672B">
        <w:rPr>
          <w:rFonts w:ascii="Tahoma" w:hAnsi="Tahoma" w:cs="Tahoma"/>
          <w:sz w:val="14"/>
          <w:szCs w:val="14"/>
        </w:rPr>
        <w:t>a</w:t>
      </w:r>
      <w:proofErr w:type="spellEnd"/>
      <w:r w:rsidRPr="0001672B">
        <w:rPr>
          <w:rFonts w:ascii="Tahoma" w:hAnsi="Tahoma" w:cs="Tahoma"/>
          <w:sz w:val="14"/>
          <w:szCs w:val="14"/>
        </w:rPr>
        <w:t xml:space="preserve"> házastárs, az élettárs,</w:t>
      </w:r>
    </w:p>
    <w:p w:rsidR="00A61D9D" w:rsidRPr="0001672B" w:rsidRDefault="00A61D9D" w:rsidP="00A61D9D">
      <w:pPr>
        <w:ind w:left="284" w:right="-142" w:hanging="284"/>
        <w:jc w:val="both"/>
        <w:rPr>
          <w:rFonts w:ascii="Tahoma" w:hAnsi="Tahoma" w:cs="Tahoma"/>
          <w:sz w:val="14"/>
          <w:szCs w:val="14"/>
        </w:rPr>
      </w:pPr>
      <w:r w:rsidRPr="0001672B">
        <w:rPr>
          <w:rFonts w:ascii="Tahoma" w:hAnsi="Tahoma" w:cs="Tahoma"/>
          <w:sz w:val="14"/>
          <w:szCs w:val="14"/>
        </w:rPr>
        <w:t>b)</w:t>
      </w:r>
      <w:r w:rsidRPr="0001672B">
        <w:rPr>
          <w:rFonts w:ascii="Tahoma" w:hAnsi="Tahoma" w:cs="Tahoma"/>
          <w:sz w:val="14"/>
          <w:szCs w:val="14"/>
        </w:rPr>
        <w:tab/>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A61D9D" w:rsidRDefault="00A61D9D" w:rsidP="00A61D9D">
      <w:pPr>
        <w:tabs>
          <w:tab w:val="center" w:pos="7088"/>
        </w:tabs>
        <w:ind w:left="284" w:right="-142" w:hanging="284"/>
        <w:jc w:val="both"/>
        <w:rPr>
          <w:rFonts w:ascii="Tahoma" w:hAnsi="Tahoma" w:cs="Tahoma"/>
          <w:sz w:val="14"/>
          <w:szCs w:val="14"/>
        </w:rPr>
      </w:pPr>
      <w:r w:rsidRPr="0001672B">
        <w:rPr>
          <w:rFonts w:ascii="Tahoma" w:hAnsi="Tahoma" w:cs="Tahoma"/>
          <w:sz w:val="14"/>
          <w:szCs w:val="14"/>
        </w:rPr>
        <w:t>c)</w:t>
      </w:r>
      <w:r w:rsidRPr="0001672B">
        <w:rPr>
          <w:rFonts w:ascii="Tahoma" w:hAnsi="Tahoma" w:cs="Tahoma"/>
          <w:sz w:val="14"/>
          <w:szCs w:val="14"/>
        </w:rPr>
        <w:tab/>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r>
        <w:rPr>
          <w:rFonts w:ascii="Tahoma" w:hAnsi="Tahoma" w:cs="Tahoma"/>
          <w:sz w:val="14"/>
          <w:szCs w:val="14"/>
        </w:rPr>
        <w:t>,</w:t>
      </w:r>
    </w:p>
    <w:p w:rsidR="00A61D9D" w:rsidRPr="0001672B" w:rsidRDefault="00A61D9D" w:rsidP="00A61D9D">
      <w:pPr>
        <w:tabs>
          <w:tab w:val="center" w:pos="7088"/>
        </w:tabs>
        <w:ind w:left="284" w:right="-142" w:hanging="284"/>
        <w:jc w:val="both"/>
        <w:rPr>
          <w:rFonts w:ascii="Tahoma" w:hAnsi="Tahoma" w:cs="Tahoma"/>
          <w:sz w:val="14"/>
          <w:szCs w:val="14"/>
        </w:rPr>
      </w:pPr>
      <w:r>
        <w:rPr>
          <w:rFonts w:ascii="Tahoma" w:hAnsi="Tahoma" w:cs="Tahoma"/>
          <w:sz w:val="14"/>
          <w:szCs w:val="14"/>
        </w:rPr>
        <w:t xml:space="preserve">d) </w:t>
      </w:r>
      <w:r w:rsidRPr="005E736B">
        <w:rPr>
          <w:rFonts w:ascii="Tahoma" w:hAnsi="Tahoma" w:cs="Tahoma"/>
          <w:sz w:val="14"/>
          <w:szCs w:val="14"/>
        </w:rPr>
        <w:t>  a 18. életévét be nem töltött gyermek vonatkozásában a vér szerinti és az örökbe fogadó szülő, a szülő házastársa vagy élettársa, valamint a b) vagy</w:t>
      </w:r>
      <w:r>
        <w:rPr>
          <w:rFonts w:ascii="Tahoma" w:hAnsi="Tahoma" w:cs="Tahoma"/>
          <w:sz w:val="14"/>
          <w:szCs w:val="14"/>
        </w:rPr>
        <w:t xml:space="preserve"> </w:t>
      </w:r>
      <w:r w:rsidRPr="005E736B">
        <w:rPr>
          <w:rFonts w:ascii="Tahoma" w:hAnsi="Tahoma" w:cs="Tahoma"/>
          <w:sz w:val="14"/>
          <w:szCs w:val="14"/>
        </w:rPr>
        <w:t xml:space="preserve">c) alpontban meghatározott </w:t>
      </w:r>
      <w:r>
        <w:rPr>
          <w:rFonts w:ascii="Tahoma" w:hAnsi="Tahoma" w:cs="Tahoma"/>
          <w:sz w:val="14"/>
          <w:szCs w:val="14"/>
        </w:rPr>
        <w:t>feltételeknek megfelelő testvér.</w:t>
      </w:r>
    </w:p>
    <w:p w:rsidR="00A61D9D" w:rsidRPr="0001672B" w:rsidRDefault="00A61D9D" w:rsidP="00A61D9D">
      <w:pPr>
        <w:tabs>
          <w:tab w:val="center" w:pos="7088"/>
        </w:tabs>
        <w:ind w:right="-142"/>
        <w:jc w:val="both"/>
        <w:rPr>
          <w:rFonts w:ascii="Tahoma" w:hAnsi="Tahoma" w:cs="Tahoma"/>
          <w:i/>
          <w:sz w:val="14"/>
          <w:szCs w:val="14"/>
        </w:rPr>
      </w:pPr>
      <w:r w:rsidRPr="0001672B">
        <w:rPr>
          <w:rFonts w:ascii="Tahoma" w:hAnsi="Tahoma" w:cs="Tahoma"/>
          <w:i/>
          <w:sz w:val="14"/>
          <w:szCs w:val="14"/>
        </w:rPr>
        <w:t>A jövedelmi adatok kitöltéséhez:</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i/>
          <w:sz w:val="14"/>
          <w:szCs w:val="14"/>
        </w:rPr>
        <w:t>Jövedelem:</w:t>
      </w:r>
      <w:r w:rsidRPr="0001672B">
        <w:rPr>
          <w:rFonts w:ascii="Tahoma" w:hAnsi="Tahoma" w:cs="Tahoma"/>
          <w:sz w:val="14"/>
          <w:szCs w:val="14"/>
        </w:rPr>
        <w:t xml:space="preserve"> a személyi jövedelemadóról szóló 1995. évi CXVII. törvény (a továbbiakban: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szerint meghatározott, belföldről vagy külföldről származó – megszerzett – vagyoni érték (bevétel), ideértve az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1. számú melléklete szerinti adómentes bevételt, valamint az </w:t>
      </w:r>
      <w:proofErr w:type="spellStart"/>
      <w:r w:rsidRPr="0001672B">
        <w:rPr>
          <w:rFonts w:ascii="Tahoma" w:hAnsi="Tahoma" w:cs="Tahoma"/>
          <w:sz w:val="14"/>
          <w:szCs w:val="14"/>
        </w:rPr>
        <w:t>Szjatv</w:t>
      </w:r>
      <w:proofErr w:type="spellEnd"/>
      <w:r w:rsidRPr="0001672B">
        <w:rPr>
          <w:rFonts w:ascii="Tahoma" w:hAnsi="Tahoma" w:cs="Tahoma"/>
          <w:sz w:val="14"/>
          <w:szCs w:val="14"/>
        </w:rPr>
        <w:t>. 1. melléklete szerinti adómentes bevételt, továbbá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sz w:val="14"/>
          <w:szCs w:val="14"/>
        </w:rPr>
        <w:t>A jövedelmi adatok alatt havi nettó jövedelmet kell érteni. A nettó jövedelem kiszámításánál a bevételt az elismert költségekkel és a befizetési kötelezettséggel csökkentett összegben kell feltüntetni.</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i/>
          <w:sz w:val="14"/>
          <w:szCs w:val="14"/>
        </w:rPr>
        <w:t>Elismert költségnek minősül</w:t>
      </w:r>
      <w:r w:rsidRPr="0001672B">
        <w:rPr>
          <w:rFonts w:ascii="Tahoma" w:hAnsi="Tahoma" w:cs="Tahoma"/>
          <w:sz w:val="14"/>
          <w:szCs w:val="14"/>
        </w:rPr>
        <w:t xml:space="preserve"> a személyi jövedelemadóról szóló törvényben elismert költség, valamint a fizetett tartásdíj.</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i/>
          <w:sz w:val="14"/>
          <w:szCs w:val="14"/>
        </w:rPr>
        <w:t>Befizetési kötelezettségnek minősül</w:t>
      </w:r>
      <w:r w:rsidRPr="0001672B">
        <w:rPr>
          <w:rFonts w:ascii="Tahoma" w:hAnsi="Tahoma" w:cs="Tahoma"/>
          <w:sz w:val="14"/>
          <w:szCs w:val="14"/>
        </w:rPr>
        <w:t xml:space="preserve"> </w:t>
      </w:r>
      <w:r w:rsidRPr="00C35F2C">
        <w:rPr>
          <w:rFonts w:ascii="Tahoma" w:hAnsi="Tahoma" w:cs="Tahoma"/>
          <w:sz w:val="14"/>
          <w:szCs w:val="14"/>
        </w:rPr>
        <w:t>a személyi jövedelemadó, a magánszemélyt terhelő egyszerűsített közteherviselési hozzájárulás, a társadalombiztosítási járulék, a nyugdíjjárulék és az egészségügyi szolgáltatási járulék.</w:t>
      </w:r>
      <w:r>
        <w:rPr>
          <w:rFonts w:ascii="Tahoma" w:hAnsi="Tahoma" w:cs="Tahoma"/>
          <w:sz w:val="14"/>
          <w:szCs w:val="14"/>
        </w:rPr>
        <w:t xml:space="preserve"> </w:t>
      </w:r>
      <w:r w:rsidRPr="0001672B">
        <w:rPr>
          <w:rFonts w:ascii="Tahoma" w:hAnsi="Tahoma" w:cs="Tahoma"/>
          <w:sz w:val="14"/>
          <w:szCs w:val="14"/>
        </w:rPr>
        <w:t xml:space="preserve">Ha a magánszemély az egyszerűsített vállalkozói adó vagy egyszerűsített közteherviselési hozzájárulás alapjául szolgáló bevételt szerez, a bevétel csökkenthető az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szerint elismert költségnek minősülő igazolt kiadásokkal, ennek hiányában a bevétel 40%-ával. </w:t>
      </w:r>
    </w:p>
    <w:p w:rsidR="00A61D9D" w:rsidRPr="0001672B" w:rsidRDefault="00A61D9D" w:rsidP="00A61D9D">
      <w:pPr>
        <w:tabs>
          <w:tab w:val="center" w:pos="7088"/>
        </w:tabs>
        <w:ind w:right="-142"/>
        <w:jc w:val="both"/>
        <w:rPr>
          <w:rFonts w:ascii="Tahoma" w:hAnsi="Tahoma" w:cs="Tahoma"/>
          <w:sz w:val="14"/>
          <w:szCs w:val="14"/>
        </w:rPr>
      </w:pPr>
      <w:r w:rsidRPr="0001672B">
        <w:rPr>
          <w:rFonts w:ascii="Tahoma" w:hAnsi="Tahoma" w:cs="Tahoma"/>
          <w:i/>
          <w:sz w:val="14"/>
          <w:szCs w:val="14"/>
        </w:rPr>
        <w:t>Nem minősül jövedelemnek</w:t>
      </w:r>
      <w:r w:rsidRPr="0001672B">
        <w:rPr>
          <w:rFonts w:ascii="Tahoma" w:hAnsi="Tahoma" w:cs="Tahoma"/>
          <w:sz w:val="14"/>
          <w:szCs w:val="14"/>
        </w:rPr>
        <w:t>,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rendkívüli gyermekvédelmi támogatást, a Gyvt. 20/</w:t>
      </w:r>
      <w:proofErr w:type="gramStart"/>
      <w:r w:rsidRPr="0001672B">
        <w:rPr>
          <w:rFonts w:ascii="Tahoma" w:hAnsi="Tahoma" w:cs="Tahoma"/>
          <w:sz w:val="14"/>
          <w:szCs w:val="14"/>
        </w:rPr>
        <w:t>A</w:t>
      </w:r>
      <w:proofErr w:type="gramEnd"/>
      <w:r w:rsidRPr="0001672B">
        <w:rPr>
          <w:rFonts w:ascii="Tahoma" w:hAnsi="Tahoma" w:cs="Tahoma"/>
          <w:sz w:val="14"/>
          <w:szCs w:val="14"/>
        </w:rPr>
        <w:t>. §</w:t>
      </w:r>
      <w:proofErr w:type="spellStart"/>
      <w:r w:rsidRPr="0001672B">
        <w:rPr>
          <w:rFonts w:ascii="Tahoma" w:hAnsi="Tahoma" w:cs="Tahoma"/>
          <w:sz w:val="14"/>
          <w:szCs w:val="14"/>
        </w:rPr>
        <w:t>-a</w:t>
      </w:r>
      <w:proofErr w:type="spellEnd"/>
      <w:r w:rsidRPr="0001672B">
        <w:rPr>
          <w:rFonts w:ascii="Tahoma" w:hAnsi="Tahoma" w:cs="Tahoma"/>
          <w:sz w:val="14"/>
          <w:szCs w:val="14"/>
        </w:rPr>
        <w:t xml:space="preserve"> szerinti támogatást, a Gyvt. 20/B. </w:t>
      </w:r>
      <w:proofErr w:type="gramStart"/>
      <w:r w:rsidRPr="0001672B">
        <w:rPr>
          <w:rFonts w:ascii="Tahoma" w:hAnsi="Tahoma" w:cs="Tahoma"/>
          <w:sz w:val="14"/>
          <w:szCs w:val="14"/>
        </w:rPr>
        <w:t>§</w:t>
      </w:r>
      <w:proofErr w:type="spellStart"/>
      <w:r w:rsidRPr="0001672B">
        <w:rPr>
          <w:rFonts w:ascii="Tahoma" w:hAnsi="Tahoma" w:cs="Tahoma"/>
          <w:sz w:val="14"/>
          <w:szCs w:val="14"/>
        </w:rPr>
        <w:t>-ának</w:t>
      </w:r>
      <w:proofErr w:type="spellEnd"/>
      <w:r w:rsidRPr="0001672B">
        <w:rPr>
          <w:rFonts w:ascii="Tahoma" w:hAnsi="Tahoma" w:cs="Tahoma"/>
          <w:sz w:val="14"/>
          <w:szCs w:val="14"/>
        </w:rPr>
        <w:t xml:space="preserve"> (4)-(5) bekezdése szerinti pótlékot, a nevelőszülők számára fizetett nevelési díj és külön ellátmányt, az anyasági támogatást, a nyugdíjprémiumot, egyszeri juttatást és a </w:t>
      </w:r>
      <w:proofErr w:type="spellStart"/>
      <w:r w:rsidRPr="0001672B">
        <w:rPr>
          <w:rFonts w:ascii="Tahoma" w:hAnsi="Tahoma" w:cs="Tahoma"/>
          <w:sz w:val="14"/>
          <w:szCs w:val="14"/>
        </w:rPr>
        <w:t>szépkorúak</w:t>
      </w:r>
      <w:proofErr w:type="spellEnd"/>
      <w:r w:rsidRPr="0001672B">
        <w:rPr>
          <w:rFonts w:ascii="Tahoma" w:hAnsi="Tahoma" w:cs="Tahoma"/>
          <w:sz w:val="14"/>
          <w:szCs w:val="14"/>
        </w:rPr>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munkavégzésnek, az egyszerűsített foglalkoztatásról szóló törvény alapján történő munkavégzésnek, valamint a természetes személyek</w:t>
      </w:r>
      <w:proofErr w:type="gramEnd"/>
      <w:r w:rsidRPr="0001672B">
        <w:rPr>
          <w:rFonts w:ascii="Tahoma" w:hAnsi="Tahoma" w:cs="Tahoma"/>
          <w:sz w:val="14"/>
          <w:szCs w:val="14"/>
        </w:rPr>
        <w:t xml:space="preserve"> </w:t>
      </w:r>
      <w:proofErr w:type="gramStart"/>
      <w:r w:rsidRPr="0001672B">
        <w:rPr>
          <w:rFonts w:ascii="Tahoma" w:hAnsi="Tahoma" w:cs="Tahoma"/>
          <w:sz w:val="14"/>
          <w:szCs w:val="14"/>
        </w:rPr>
        <w:t xml:space="preserve">között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gondozásért kapott tiszteletdíjat, az energiafelhasználáshoz nyújtott támogatást, a szociális szövetkezet, valamint a közérdekű nyugdíjas szövetkezet öregségi nyugdíjban vagy átmeneti bányászjáradékban részesülő tagja által a szövetkezetben végzett tevékenység ellenértékeként megszerzett, az </w:t>
      </w:r>
      <w:proofErr w:type="spellStart"/>
      <w:r w:rsidRPr="0001672B">
        <w:rPr>
          <w:rFonts w:ascii="Tahoma" w:hAnsi="Tahoma" w:cs="Tahoma"/>
          <w:sz w:val="14"/>
          <w:szCs w:val="14"/>
        </w:rPr>
        <w:t>Szjatv</w:t>
      </w:r>
      <w:proofErr w:type="spellEnd"/>
      <w:r w:rsidRPr="0001672B">
        <w:rPr>
          <w:rFonts w:ascii="Tahoma" w:hAnsi="Tahoma" w:cs="Tahoma"/>
          <w:sz w:val="14"/>
          <w:szCs w:val="14"/>
        </w:rPr>
        <w:t>. alapján adómentes bevételt, az életvitelszerűen</w:t>
      </w:r>
      <w:proofErr w:type="gramEnd"/>
      <w:r w:rsidRPr="0001672B">
        <w:rPr>
          <w:rFonts w:ascii="Tahoma" w:hAnsi="Tahoma" w:cs="Tahoma"/>
          <w:sz w:val="14"/>
          <w:szCs w:val="14"/>
        </w:rPr>
        <w:t xml:space="preserve"> </w:t>
      </w:r>
      <w:proofErr w:type="gramStart"/>
      <w:r w:rsidRPr="0001672B">
        <w:rPr>
          <w:rFonts w:ascii="Tahoma" w:hAnsi="Tahoma" w:cs="Tahoma"/>
          <w:sz w:val="14"/>
          <w:szCs w:val="14"/>
        </w:rPr>
        <w:t>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az elengedett tartozást, illetve a megszűnt kötelezettséget, ha a tartozás elengedésére vagy a kötelezettség megszűnésére a természetes személyek adósságrendezési eljárásában,</w:t>
      </w:r>
      <w:proofErr w:type="gramEnd"/>
      <w:r w:rsidRPr="0001672B">
        <w:rPr>
          <w:rFonts w:ascii="Tahoma" w:hAnsi="Tahoma" w:cs="Tahoma"/>
          <w:sz w:val="14"/>
          <w:szCs w:val="14"/>
        </w:rPr>
        <w:t xml:space="preserve"> </w:t>
      </w:r>
      <w:proofErr w:type="gramStart"/>
      <w:r w:rsidRPr="0001672B">
        <w:rPr>
          <w:rFonts w:ascii="Tahoma" w:hAnsi="Tahoma" w:cs="Tahoma"/>
          <w:sz w:val="14"/>
          <w:szCs w:val="14"/>
        </w:rPr>
        <w:t>továbbá</w:t>
      </w:r>
      <w:proofErr w:type="gramEnd"/>
      <w:r w:rsidRPr="0001672B">
        <w:rPr>
          <w:rFonts w:ascii="Tahoma" w:hAnsi="Tahoma" w:cs="Tahoma"/>
          <w:sz w:val="14"/>
          <w:szCs w:val="14"/>
        </w:rPr>
        <w:t xml:space="preserve"> közüzemi szolgáltatás szolgáltatója, illetve pénzügyi intézmény által, az adós megélhetését veszélyeztető szociális helyzete miatt került sor, az </w:t>
      </w:r>
      <w:proofErr w:type="spellStart"/>
      <w:r w:rsidRPr="0001672B">
        <w:rPr>
          <w:rFonts w:ascii="Tahoma" w:hAnsi="Tahoma" w:cs="Tahoma"/>
          <w:sz w:val="14"/>
          <w:szCs w:val="14"/>
        </w:rPr>
        <w:t>Szjatv</w:t>
      </w:r>
      <w:proofErr w:type="spellEnd"/>
      <w:r w:rsidRPr="0001672B">
        <w:rPr>
          <w:rFonts w:ascii="Tahoma" w:hAnsi="Tahoma" w:cs="Tahoma"/>
          <w:sz w:val="14"/>
          <w:szCs w:val="14"/>
        </w:rPr>
        <w:t>. 7. § (1) bekezdés b)</w:t>
      </w:r>
      <w:proofErr w:type="spellStart"/>
      <w:r w:rsidRPr="0001672B">
        <w:rPr>
          <w:rFonts w:ascii="Tahoma" w:hAnsi="Tahoma" w:cs="Tahoma"/>
          <w:sz w:val="14"/>
          <w:szCs w:val="14"/>
        </w:rPr>
        <w:t>-z</w:t>
      </w:r>
      <w:proofErr w:type="spellEnd"/>
      <w:r w:rsidRPr="0001672B">
        <w:rPr>
          <w:rFonts w:ascii="Tahoma" w:hAnsi="Tahoma" w:cs="Tahoma"/>
          <w:sz w:val="14"/>
          <w:szCs w:val="14"/>
        </w:rPr>
        <w:t>) pontja szerinti bevételt.</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Cs/>
          <w:sz w:val="14"/>
          <w:szCs w:val="14"/>
        </w:rPr>
        <w:t>A jövedelemszámításnál figyelmen kívül kell hagyni a kérelem benyújtását megelőzően megszűnt havi rendszeres jövedelmet.</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Cs/>
          <w:sz w:val="14"/>
          <w:szCs w:val="14"/>
        </w:rPr>
        <w:t>A havi jövedelem kiszámításakor a havi rendszerességgel járó – nem vállalkozásból, illetve őstermelői tevékenységből származó – jövedelem esetén a kérelem benyújtását megelőző hónap jövedelmét; a nem havi rendszerességgel szerzett, illetve vállalkozásból származó jövedelem esetén a kérelem benyújtásának hónapját közvetlenül megelőző tizenkét hónap alatt szerzett jövedelem egyhavi átlagát kell figyelembe venni.</w:t>
      </w:r>
    </w:p>
    <w:p w:rsidR="00A61D9D" w:rsidRPr="0001672B" w:rsidRDefault="00A61D9D" w:rsidP="00A61D9D">
      <w:pPr>
        <w:tabs>
          <w:tab w:val="center" w:pos="7088"/>
        </w:tabs>
        <w:ind w:right="-142"/>
        <w:jc w:val="both"/>
        <w:rPr>
          <w:rFonts w:ascii="Tahoma" w:hAnsi="Tahoma" w:cs="Tahoma"/>
          <w:i/>
          <w:iCs/>
          <w:sz w:val="14"/>
          <w:szCs w:val="14"/>
        </w:rPr>
      </w:pPr>
      <w:r w:rsidRPr="0001672B">
        <w:rPr>
          <w:rFonts w:ascii="Tahoma" w:hAnsi="Tahoma" w:cs="Tahoma"/>
          <w:i/>
          <w:iCs/>
          <w:sz w:val="14"/>
          <w:szCs w:val="14"/>
        </w:rPr>
        <w:t>A jövedelem típusai:</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1. Munkaviszonyból, munkavégzésre irányuló egyéb jogviszonyból származó jövedelem és táppénz:</w:t>
      </w:r>
      <w:r w:rsidRPr="0001672B">
        <w:rPr>
          <w:rFonts w:ascii="Tahoma" w:hAnsi="Tahoma" w:cs="Tahoma"/>
          <w:iCs/>
          <w:sz w:val="14"/>
          <w:szCs w:val="14"/>
        </w:rPr>
        <w:t xml:space="preserve">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 és táppénz.</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2. Társas és egyéni vállalkozásból, őstermelői, illetve szellemi és más önálló tevékenységből származó jövedelem:</w:t>
      </w:r>
      <w:r w:rsidRPr="0001672B">
        <w:rPr>
          <w:rFonts w:ascii="Tahoma" w:hAnsi="Tahoma" w:cs="Tahoma"/>
          <w:iCs/>
          <w:sz w:val="14"/>
          <w:szCs w:val="14"/>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3. Gyermekek ellátásához és gondozásához kapcsolódó támogatások:</w:t>
      </w:r>
      <w:r w:rsidRPr="0001672B">
        <w:rPr>
          <w:rFonts w:ascii="Tahoma" w:hAnsi="Tahoma" w:cs="Tahoma"/>
          <w:iCs/>
          <w:sz w:val="14"/>
          <w:szCs w:val="14"/>
        </w:rPr>
        <w:t xml:space="preserve"> csecsemőgondozási díj, örökbefogadói díj, gyermekgondozási díj, gyermekgondozást segítő ellátás, gyermeknevelési támogatás, családi pótlék, gyermektartásdíj.</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 xml:space="preserve">4. </w:t>
      </w:r>
      <w:proofErr w:type="gramStart"/>
      <w:r w:rsidRPr="0001672B">
        <w:rPr>
          <w:rFonts w:ascii="Tahoma" w:hAnsi="Tahoma" w:cs="Tahoma"/>
          <w:i/>
          <w:iCs/>
          <w:sz w:val="14"/>
          <w:szCs w:val="14"/>
        </w:rPr>
        <w:t>Nyugellátás, egyéb nyugdíjszerű rendszeres szociális ellátások, megváltozott munkaképességű személyek ellátásai:</w:t>
      </w:r>
      <w:r w:rsidRPr="0001672B">
        <w:rPr>
          <w:rFonts w:ascii="Tahoma" w:hAnsi="Tahoma" w:cs="Tahoma"/>
          <w:iCs/>
          <w:sz w:val="14"/>
          <w:szCs w:val="14"/>
        </w:rPr>
        <w:t xml:space="preserve"> különösen az öregségi, özvegyi és szülői nyugdíj, özvegyi járadék,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roofErr w:type="gramEnd"/>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5. Önkormányzat, járási hivatal és az állami foglalkoztatási szerv által folyósított ellátások:</w:t>
      </w:r>
      <w:r w:rsidRPr="0001672B">
        <w:rPr>
          <w:rFonts w:ascii="Tahoma" w:hAnsi="Tahoma" w:cs="Tahoma"/>
          <w:iCs/>
          <w:sz w:val="14"/>
          <w:szCs w:val="14"/>
        </w:rPr>
        <w:t xml:space="preserve"> különösen az időskorúak járadéka, egészségkárosodási és gyermekfelügyeleti támogatás, foglalkoztatást helyettesítő támogatás, gyermekek otthongondozási díja, ápolási díj, tartós ápolást végzők időskori támogatása, álláskeresési járadék, nyugdíj előtti álláskeresési segély, képzési támogatásként folyósított keresetpótló juttatás és </w:t>
      </w:r>
      <w:proofErr w:type="spellStart"/>
      <w:r w:rsidRPr="0001672B">
        <w:rPr>
          <w:rFonts w:ascii="Tahoma" w:hAnsi="Tahoma" w:cs="Tahoma"/>
          <w:iCs/>
          <w:sz w:val="14"/>
          <w:szCs w:val="14"/>
        </w:rPr>
        <w:t>keresetkiegészítés</w:t>
      </w:r>
      <w:proofErr w:type="spellEnd"/>
      <w:r w:rsidRPr="0001672B">
        <w:rPr>
          <w:rFonts w:ascii="Tahoma" w:hAnsi="Tahoma" w:cs="Tahoma"/>
          <w:iCs/>
          <w:sz w:val="14"/>
          <w:szCs w:val="14"/>
        </w:rPr>
        <w:t>.</w:t>
      </w:r>
    </w:p>
    <w:p w:rsidR="00A61D9D" w:rsidRPr="0001672B" w:rsidRDefault="00A61D9D" w:rsidP="00A61D9D">
      <w:pPr>
        <w:tabs>
          <w:tab w:val="center" w:pos="7088"/>
        </w:tabs>
        <w:ind w:right="-142"/>
        <w:jc w:val="both"/>
        <w:rPr>
          <w:rFonts w:ascii="Tahoma" w:hAnsi="Tahoma" w:cs="Tahoma"/>
          <w:iCs/>
          <w:sz w:val="14"/>
          <w:szCs w:val="14"/>
        </w:rPr>
      </w:pPr>
      <w:r w:rsidRPr="0001672B">
        <w:rPr>
          <w:rFonts w:ascii="Tahoma" w:hAnsi="Tahoma" w:cs="Tahoma"/>
          <w:i/>
          <w:iCs/>
          <w:sz w:val="14"/>
          <w:szCs w:val="14"/>
        </w:rPr>
        <w:t>6. Egyéb jövedelem:</w:t>
      </w:r>
      <w:r w:rsidRPr="0001672B">
        <w:rPr>
          <w:rFonts w:ascii="Tahoma" w:hAnsi="Tahoma" w:cs="Tahoma"/>
          <w:iCs/>
          <w:sz w:val="14"/>
          <w:szCs w:val="14"/>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612E1" w:rsidRDefault="002612E1" w:rsidP="00D04D02">
      <w:pPr>
        <w:jc w:val="center"/>
        <w:rPr>
          <w:rFonts w:ascii="Tahoma" w:hAnsi="Tahoma" w:cs="Tahoma"/>
          <w:b/>
          <w:sz w:val="22"/>
          <w:szCs w:val="22"/>
          <w:u w:val="single"/>
        </w:rPr>
      </w:pPr>
      <w:bookmarkStart w:id="4" w:name="_GoBack"/>
      <w:bookmarkEnd w:id="4"/>
    </w:p>
    <w:p w:rsidR="008560B7" w:rsidRPr="00D04D02" w:rsidRDefault="008560B7" w:rsidP="00D04D02">
      <w:pPr>
        <w:tabs>
          <w:tab w:val="center" w:pos="7088"/>
        </w:tabs>
        <w:jc w:val="center"/>
        <w:rPr>
          <w:rFonts w:ascii="Tahoma" w:hAnsi="Tahoma" w:cs="Tahoma"/>
          <w:b/>
          <w:spacing w:val="20"/>
          <w:sz w:val="22"/>
          <w:szCs w:val="22"/>
        </w:rPr>
      </w:pPr>
      <w:r w:rsidRPr="00D04D02">
        <w:rPr>
          <w:rFonts w:ascii="Tahoma" w:hAnsi="Tahoma" w:cs="Tahoma"/>
          <w:b/>
          <w:spacing w:val="20"/>
          <w:sz w:val="22"/>
          <w:szCs w:val="22"/>
        </w:rPr>
        <w:t>CSATOLANDÓ</w:t>
      </w:r>
    </w:p>
    <w:p w:rsidR="003E2CA5" w:rsidRPr="005E59DF" w:rsidRDefault="003E2CA5" w:rsidP="00D04D02">
      <w:pPr>
        <w:tabs>
          <w:tab w:val="center" w:pos="7088"/>
        </w:tabs>
        <w:jc w:val="center"/>
        <w:rPr>
          <w:rFonts w:ascii="Tahoma" w:hAnsi="Tahoma" w:cs="Tahoma"/>
          <w:b/>
          <w:sz w:val="22"/>
          <w:szCs w:val="22"/>
        </w:rPr>
      </w:pPr>
    </w:p>
    <w:p w:rsidR="002612E1" w:rsidRDefault="00456961" w:rsidP="003E2CA5">
      <w:pPr>
        <w:numPr>
          <w:ilvl w:val="0"/>
          <w:numId w:val="16"/>
        </w:numPr>
        <w:ind w:left="284" w:hanging="284"/>
        <w:jc w:val="both"/>
        <w:rPr>
          <w:rFonts w:ascii="Tahoma" w:hAnsi="Tahoma" w:cs="Tahoma"/>
        </w:rPr>
      </w:pPr>
      <w:r w:rsidRPr="00EA46AA">
        <w:rPr>
          <w:rFonts w:ascii="Tahoma" w:hAnsi="Tahoma" w:cs="Tahoma"/>
        </w:rPr>
        <w:t>A jövedelemnyilatkozatban feltüntetett jövedelmekről a</w:t>
      </w:r>
      <w:r w:rsidR="002612E1">
        <w:rPr>
          <w:rFonts w:ascii="Tahoma" w:hAnsi="Tahoma" w:cs="Tahoma"/>
        </w:rPr>
        <w:t>z</w:t>
      </w:r>
      <w:r w:rsidRPr="00EA46AA">
        <w:rPr>
          <w:rFonts w:ascii="Tahoma" w:hAnsi="Tahoma" w:cs="Tahoma"/>
        </w:rPr>
        <w:t xml:space="preserve"> igazolás (pl. munkáltatói igazolás, postai igazoló szelvény, bankszámla kivonat, NAV igazolás)</w:t>
      </w:r>
      <w:r w:rsidR="002612E1">
        <w:rPr>
          <w:rFonts w:ascii="Tahoma" w:hAnsi="Tahoma" w:cs="Tahoma"/>
        </w:rPr>
        <w:t>,</w:t>
      </w:r>
      <w:r w:rsidRPr="00EA46AA">
        <w:rPr>
          <w:rFonts w:ascii="Tahoma" w:hAnsi="Tahoma" w:cs="Tahoma"/>
        </w:rPr>
        <w:t xml:space="preserve"> </w:t>
      </w:r>
      <w:r w:rsidR="002612E1">
        <w:rPr>
          <w:rFonts w:ascii="Tahoma" w:hAnsi="Tahoma" w:cs="Tahoma"/>
        </w:rPr>
        <w:t>r</w:t>
      </w:r>
      <w:r w:rsidRPr="00EA46AA">
        <w:rPr>
          <w:rFonts w:ascii="Tahoma" w:hAnsi="Tahoma" w:cs="Tahoma"/>
        </w:rPr>
        <w:t>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w:t>
      </w:r>
    </w:p>
    <w:p w:rsidR="00033326" w:rsidRPr="00EA46AA" w:rsidRDefault="002612E1" w:rsidP="003E2CA5">
      <w:pPr>
        <w:numPr>
          <w:ilvl w:val="0"/>
          <w:numId w:val="16"/>
        </w:numPr>
        <w:ind w:left="284" w:hanging="284"/>
        <w:jc w:val="both"/>
        <w:rPr>
          <w:rFonts w:ascii="Tahoma" w:hAnsi="Tahoma" w:cs="Tahoma"/>
        </w:rPr>
      </w:pPr>
      <w:r>
        <w:rPr>
          <w:rFonts w:ascii="Tahoma" w:hAnsi="Tahoma" w:cs="Tahoma"/>
        </w:rPr>
        <w:t>Ha a</w:t>
      </w:r>
      <w:r w:rsidR="00456961" w:rsidRPr="00EA46AA">
        <w:rPr>
          <w:rFonts w:ascii="Tahoma" w:hAnsi="Tahoma" w:cs="Tahoma"/>
        </w:rPr>
        <w:t xml:space="preserve"> jövedelem alkalmi munkából származik, </w:t>
      </w:r>
      <w:r w:rsidR="003E2CA5">
        <w:rPr>
          <w:rFonts w:ascii="Tahoma" w:hAnsi="Tahoma" w:cs="Tahoma"/>
        </w:rPr>
        <w:t>arról</w:t>
      </w:r>
      <w:r w:rsidR="00456961" w:rsidRPr="00EA46AA">
        <w:rPr>
          <w:rFonts w:ascii="Tahoma" w:hAnsi="Tahoma" w:cs="Tahoma"/>
        </w:rPr>
        <w:t xml:space="preserve"> nyilatkozni kell. </w:t>
      </w:r>
      <w:r w:rsidR="003E2CA5">
        <w:rPr>
          <w:rFonts w:ascii="Tahoma" w:hAnsi="Tahoma" w:cs="Tahoma"/>
        </w:rPr>
        <w:t xml:space="preserve">Az álláskeresés </w:t>
      </w:r>
      <w:r w:rsidR="00456961" w:rsidRPr="00EA46AA">
        <w:rPr>
          <w:rFonts w:ascii="Tahoma" w:hAnsi="Tahoma" w:cs="Tahoma"/>
        </w:rPr>
        <w:t>tény</w:t>
      </w:r>
      <w:r w:rsidR="003E2CA5">
        <w:rPr>
          <w:rFonts w:ascii="Tahoma" w:hAnsi="Tahoma" w:cs="Tahoma"/>
        </w:rPr>
        <w:t xml:space="preserve">ét </w:t>
      </w:r>
      <w:r w:rsidR="00456961" w:rsidRPr="00EA46AA">
        <w:rPr>
          <w:rFonts w:ascii="Tahoma" w:hAnsi="Tahoma" w:cs="Tahoma"/>
        </w:rPr>
        <w:t>a</w:t>
      </w:r>
      <w:r w:rsidR="00D04D02">
        <w:rPr>
          <w:rFonts w:ascii="Tahoma" w:hAnsi="Tahoma" w:cs="Tahoma"/>
        </w:rPr>
        <w:t>z állami</w:t>
      </w:r>
      <w:r w:rsidR="00456961" w:rsidRPr="00EA46AA">
        <w:rPr>
          <w:rFonts w:ascii="Tahoma" w:hAnsi="Tahoma" w:cs="Tahoma"/>
        </w:rPr>
        <w:t xml:space="preserve"> </w:t>
      </w:r>
      <w:r w:rsidR="003E2CA5">
        <w:rPr>
          <w:rFonts w:ascii="Tahoma" w:hAnsi="Tahoma" w:cs="Tahoma"/>
        </w:rPr>
        <w:t>foglalkoztatási</w:t>
      </w:r>
      <w:r w:rsidR="00456961" w:rsidRPr="00EA46AA">
        <w:rPr>
          <w:rFonts w:ascii="Tahoma" w:hAnsi="Tahoma" w:cs="Tahoma"/>
        </w:rPr>
        <w:t xml:space="preserve"> </w:t>
      </w:r>
      <w:r w:rsidR="00653D32" w:rsidRPr="00EA46AA">
        <w:rPr>
          <w:rFonts w:ascii="Tahoma" w:hAnsi="Tahoma" w:cs="Tahoma"/>
        </w:rPr>
        <w:t>szerv</w:t>
      </w:r>
      <w:r w:rsidR="003E2CA5">
        <w:rPr>
          <w:rFonts w:ascii="Tahoma" w:hAnsi="Tahoma" w:cs="Tahoma"/>
        </w:rPr>
        <w:t xml:space="preserve"> által kiállított irattal kell igazolni.</w:t>
      </w:r>
    </w:p>
    <w:p w:rsidR="00456961" w:rsidRPr="00EA46AA" w:rsidRDefault="00033326" w:rsidP="003E2CA5">
      <w:pPr>
        <w:numPr>
          <w:ilvl w:val="0"/>
          <w:numId w:val="16"/>
        </w:numPr>
        <w:ind w:left="284" w:hanging="284"/>
        <w:jc w:val="both"/>
        <w:rPr>
          <w:rFonts w:ascii="Tahoma" w:hAnsi="Tahoma" w:cs="Tahoma"/>
        </w:rPr>
      </w:pPr>
      <w:r w:rsidRPr="00EA46AA">
        <w:rPr>
          <w:rFonts w:ascii="Tahoma" w:hAnsi="Tahoma" w:cs="Tahoma"/>
        </w:rPr>
        <w:t>Rendkívüli élethelyzet fennállása esetén az azt igazoló irat.</w:t>
      </w:r>
    </w:p>
    <w:sectPr w:rsidR="00456961" w:rsidRPr="00EA46AA" w:rsidSect="0083671C">
      <w:headerReference w:type="even" r:id="rId76"/>
      <w:headerReference w:type="default" r:id="rId77"/>
      <w:footerReference w:type="default" r:id="rId78"/>
      <w:headerReference w:type="first" r:id="rId79"/>
      <w:footerReference w:type="first" r:id="rId80"/>
      <w:pgSz w:w="11906" w:h="16838" w:code="9"/>
      <w:pgMar w:top="720" w:right="720" w:bottom="720" w:left="720" w:header="0" w:footer="45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0D" w:rsidRDefault="00EB6F0D">
      <w:r>
        <w:separator/>
      </w:r>
    </w:p>
  </w:endnote>
  <w:endnote w:type="continuationSeparator" w:id="0">
    <w:p w:rsidR="00EB6F0D" w:rsidRDefault="00EB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6" w:rsidRPr="009E28BE" w:rsidRDefault="00193BD5" w:rsidP="00B078E9">
    <w:pPr>
      <w:pStyle w:val="llb"/>
      <w:rPr>
        <w:rFonts w:ascii="Tahoma" w:hAnsi="Tahoma" w:cs="Tahoma"/>
        <w:sz w:val="16"/>
        <w:szCs w:val="16"/>
      </w:rPr>
    </w:pPr>
    <w:r w:rsidRPr="009E28BE">
      <w:rPr>
        <w:rFonts w:ascii="Tahoma" w:hAnsi="Tahoma" w:cs="Tahoma"/>
        <w:sz w:val="16"/>
        <w:szCs w:val="16"/>
      </w:rPr>
      <w:t>20</w:t>
    </w:r>
    <w:r w:rsidR="00025661">
      <w:rPr>
        <w:rFonts w:ascii="Tahoma" w:hAnsi="Tahoma" w:cs="Tahoma"/>
        <w:sz w:val="16"/>
        <w:szCs w:val="16"/>
      </w:rPr>
      <w:t>2</w:t>
    </w:r>
    <w:r w:rsidR="00A61D9D">
      <w:rPr>
        <w:rFonts w:ascii="Tahoma" w:hAnsi="Tahoma" w:cs="Tahoma"/>
        <w:sz w:val="16"/>
        <w:szCs w:val="16"/>
      </w:rPr>
      <w:t>2</w:t>
    </w:r>
    <w:r w:rsidR="009C7450" w:rsidRPr="009E28BE">
      <w:rPr>
        <w:rFonts w:ascii="Tahoma" w:hAnsi="Tahoma" w:cs="Tahoma"/>
        <w:sz w:val="16"/>
        <w:szCs w:val="16"/>
      </w:rPr>
      <w:t>.</w:t>
    </w:r>
    <w:r w:rsidR="00CE755E">
      <w:rPr>
        <w:rFonts w:ascii="Tahoma" w:hAnsi="Tahoma" w:cs="Tahoma"/>
        <w:sz w:val="16"/>
        <w:szCs w:val="16"/>
      </w:rPr>
      <w:t>0</w:t>
    </w:r>
    <w:r w:rsidR="00A61D9D">
      <w:rPr>
        <w:rFonts w:ascii="Tahoma" w:hAnsi="Tahoma" w:cs="Tahoma"/>
        <w:sz w:val="16"/>
        <w:szCs w:val="16"/>
      </w:rPr>
      <w:t>3</w:t>
    </w:r>
    <w:r w:rsidR="00CF77A2">
      <w:rPr>
        <w:rFonts w:ascii="Tahoma" w:hAnsi="Tahoma" w:cs="Tahoma"/>
        <w:sz w:val="16"/>
        <w:szCs w:val="16"/>
      </w:rPr>
      <w:t>.</w:t>
    </w:r>
    <w:r w:rsidR="003E2CA5">
      <w:rPr>
        <w:rFonts w:ascii="Tahoma" w:hAnsi="Tahoma" w:cs="Tahoma"/>
        <w:sz w:val="16"/>
        <w:szCs w:val="16"/>
      </w:rPr>
      <w:t>01</w:t>
    </w:r>
    <w:r w:rsidR="009C7450" w:rsidRPr="009E28BE">
      <w:rPr>
        <w:rFonts w:ascii="Tahoma" w:hAnsi="Tahoma"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8" w:rsidRPr="009E28BE" w:rsidRDefault="007A1348">
    <w:pPr>
      <w:pStyle w:val="llb"/>
      <w:rPr>
        <w:rFonts w:ascii="Tahoma" w:hAnsi="Tahoma" w:cs="Tahoma"/>
        <w:sz w:val="16"/>
        <w:szCs w:val="16"/>
      </w:rPr>
    </w:pPr>
    <w:r w:rsidRPr="009E28BE">
      <w:rPr>
        <w:rFonts w:ascii="Tahoma" w:hAnsi="Tahoma" w:cs="Tahoma"/>
        <w:sz w:val="16"/>
        <w:szCs w:val="16"/>
      </w:rPr>
      <w:t>20</w:t>
    </w:r>
    <w:r w:rsidR="00025661">
      <w:rPr>
        <w:rFonts w:ascii="Tahoma" w:hAnsi="Tahoma" w:cs="Tahoma"/>
        <w:sz w:val="16"/>
        <w:szCs w:val="16"/>
      </w:rPr>
      <w:t>2</w:t>
    </w:r>
    <w:r w:rsidR="00A61D9D">
      <w:rPr>
        <w:rFonts w:ascii="Tahoma" w:hAnsi="Tahoma" w:cs="Tahoma"/>
        <w:sz w:val="16"/>
        <w:szCs w:val="16"/>
      </w:rPr>
      <w:t>2</w:t>
    </w:r>
    <w:r w:rsidRPr="009E28BE">
      <w:rPr>
        <w:rFonts w:ascii="Tahoma" w:hAnsi="Tahoma" w:cs="Tahoma"/>
        <w:sz w:val="16"/>
        <w:szCs w:val="16"/>
      </w:rPr>
      <w:t>.</w:t>
    </w:r>
    <w:r w:rsidR="00CE755E">
      <w:rPr>
        <w:rFonts w:ascii="Tahoma" w:hAnsi="Tahoma" w:cs="Tahoma"/>
        <w:sz w:val="16"/>
        <w:szCs w:val="16"/>
      </w:rPr>
      <w:t>0</w:t>
    </w:r>
    <w:r w:rsidR="00A61D9D">
      <w:rPr>
        <w:rFonts w:ascii="Tahoma" w:hAnsi="Tahoma" w:cs="Tahoma"/>
        <w:sz w:val="16"/>
        <w:szCs w:val="16"/>
      </w:rPr>
      <w:t>3</w:t>
    </w:r>
    <w:r w:rsidRPr="009E28BE">
      <w:rPr>
        <w:rFonts w:ascii="Tahoma" w:hAnsi="Tahoma" w:cs="Tahoma"/>
        <w:sz w:val="16"/>
        <w:szCs w:val="16"/>
      </w:rPr>
      <w:t>.</w:t>
    </w:r>
    <w:r w:rsidR="003E2CA5">
      <w:rPr>
        <w:rFonts w:ascii="Tahoma" w:hAnsi="Tahoma" w:cs="Tahoma"/>
        <w:sz w:val="16"/>
        <w:szCs w:val="16"/>
      </w:rPr>
      <w:t>01</w:t>
    </w:r>
    <w:r w:rsidRPr="009E28BE">
      <w:rPr>
        <w:rFonts w:ascii="Tahoma" w:hAnsi="Tahoma"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0D" w:rsidRDefault="00EB6F0D">
      <w:r>
        <w:separator/>
      </w:r>
    </w:p>
  </w:footnote>
  <w:footnote w:type="continuationSeparator" w:id="0">
    <w:p w:rsidR="00EB6F0D" w:rsidRDefault="00EB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4" w:rsidRDefault="008E1914" w:rsidP="00AC75F5">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E1914" w:rsidRDefault="008E1914" w:rsidP="008E1914">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86" w:rsidRDefault="00150586" w:rsidP="00AC75F5">
    <w:pPr>
      <w:pStyle w:val="lfej"/>
      <w:framePr w:wrap="around" w:vAnchor="text" w:hAnchor="margin" w:xAlign="right" w:y="1"/>
      <w:rPr>
        <w:rStyle w:val="Oldalszm"/>
        <w:rFonts w:ascii="Tahoma" w:hAnsi="Tahoma" w:cs="Tahoma"/>
      </w:rPr>
    </w:pPr>
  </w:p>
  <w:p w:rsidR="00150586" w:rsidRDefault="00150586" w:rsidP="00150586">
    <w:pPr>
      <w:pStyle w:val="lfej"/>
      <w:framePr w:w="9495" w:wrap="around" w:vAnchor="text" w:hAnchor="margin" w:xAlign="right" w:y="1"/>
      <w:ind w:right="-288"/>
      <w:rPr>
        <w:rStyle w:val="Oldalszm"/>
        <w:rFonts w:ascii="Tahoma" w:hAnsi="Tahoma" w:cs="Tahoma"/>
      </w:rPr>
    </w:pPr>
    <w:r>
      <w:rPr>
        <w:rStyle w:val="Oldalszm"/>
        <w:rFonts w:ascii="Tahoma" w:hAnsi="Tahoma" w:cs="Tahoma"/>
      </w:rPr>
      <w:tab/>
    </w:r>
    <w:r>
      <w:rPr>
        <w:rStyle w:val="Oldalszm"/>
        <w:rFonts w:ascii="Tahoma" w:hAnsi="Tahoma" w:cs="Tahoma"/>
      </w:rPr>
      <w:tab/>
    </w:r>
  </w:p>
  <w:p w:rsidR="00DE1D32" w:rsidRDefault="00DE1D32" w:rsidP="005D05F3">
    <w:pPr>
      <w:pStyle w:val="lfej"/>
      <w:framePr w:w="9495" w:wrap="around" w:vAnchor="text" w:hAnchor="margin" w:xAlign="right" w:y="1"/>
      <w:ind w:right="-288"/>
      <w:jc w:val="right"/>
      <w:rPr>
        <w:rStyle w:val="Oldalszm"/>
        <w:rFonts w:ascii="Tahoma" w:hAnsi="Tahoma" w:cs="Tahoma"/>
      </w:rPr>
    </w:pPr>
  </w:p>
  <w:p w:rsidR="00D21160" w:rsidRDefault="00D21160" w:rsidP="00A016D0">
    <w:pPr>
      <w:pStyle w:val="lfej"/>
      <w:framePr w:w="10841" w:wrap="around" w:vAnchor="text" w:hAnchor="margin" w:xAlign="right" w:y="1"/>
      <w:tabs>
        <w:tab w:val="clear" w:pos="4536"/>
        <w:tab w:val="clear" w:pos="9072"/>
        <w:tab w:val="right" w:pos="9639"/>
      </w:tabs>
      <w:ind w:left="1418" w:right="-288"/>
      <w:rPr>
        <w:rStyle w:val="Oldalszm"/>
        <w:rFonts w:ascii="Tahoma" w:hAnsi="Tahoma" w:cs="Tahoma"/>
      </w:rPr>
    </w:pPr>
  </w:p>
  <w:p w:rsidR="00E92BAA" w:rsidRDefault="00D21160" w:rsidP="00D21160">
    <w:pPr>
      <w:pStyle w:val="lfej"/>
      <w:framePr w:w="10841" w:wrap="around" w:vAnchor="text" w:hAnchor="margin" w:xAlign="right" w:y="1"/>
      <w:tabs>
        <w:tab w:val="clear" w:pos="4536"/>
        <w:tab w:val="clear" w:pos="9072"/>
        <w:tab w:val="right" w:pos="10773"/>
      </w:tabs>
      <w:ind w:left="1418" w:right="-288"/>
      <w:rPr>
        <w:rStyle w:val="Oldalszm"/>
        <w:rFonts w:ascii="Tahoma" w:hAnsi="Tahoma" w:cs="Tahoma"/>
      </w:rPr>
    </w:pPr>
    <w:r>
      <w:rPr>
        <w:rStyle w:val="Oldalszm"/>
        <w:rFonts w:ascii="Tahoma" w:hAnsi="Tahoma" w:cs="Tahoma"/>
      </w:rPr>
      <w:tab/>
    </w:r>
  </w:p>
  <w:p w:rsidR="008E1914" w:rsidRPr="00EA46AA" w:rsidRDefault="00E92BAA" w:rsidP="00D21160">
    <w:pPr>
      <w:pStyle w:val="lfej"/>
      <w:framePr w:w="10841" w:wrap="around" w:vAnchor="text" w:hAnchor="margin" w:xAlign="right" w:y="1"/>
      <w:tabs>
        <w:tab w:val="clear" w:pos="4536"/>
        <w:tab w:val="clear" w:pos="9072"/>
        <w:tab w:val="right" w:pos="10773"/>
      </w:tabs>
      <w:ind w:left="1418" w:right="-288"/>
      <w:rPr>
        <w:rStyle w:val="Oldalszm"/>
        <w:rFonts w:ascii="Tahoma" w:hAnsi="Tahoma" w:cs="Tahoma"/>
        <w:sz w:val="16"/>
        <w:szCs w:val="16"/>
      </w:rPr>
    </w:pPr>
    <w:r>
      <w:rPr>
        <w:rStyle w:val="Oldalszm"/>
        <w:rFonts w:ascii="Tahoma" w:hAnsi="Tahoma" w:cs="Tahoma"/>
      </w:rPr>
      <w:tab/>
    </w:r>
    <w:r w:rsidR="008E1914" w:rsidRPr="00EA46AA">
      <w:rPr>
        <w:rStyle w:val="Oldalszm"/>
        <w:rFonts w:ascii="Tahoma" w:hAnsi="Tahoma" w:cs="Tahoma"/>
        <w:sz w:val="16"/>
        <w:szCs w:val="16"/>
      </w:rPr>
      <w:fldChar w:fldCharType="begin"/>
    </w:r>
    <w:r w:rsidR="008E1914" w:rsidRPr="00EA46AA">
      <w:rPr>
        <w:rStyle w:val="Oldalszm"/>
        <w:rFonts w:ascii="Tahoma" w:hAnsi="Tahoma" w:cs="Tahoma"/>
        <w:sz w:val="16"/>
        <w:szCs w:val="16"/>
      </w:rPr>
      <w:instrText xml:space="preserve">PAGE  </w:instrText>
    </w:r>
    <w:r w:rsidR="008E1914" w:rsidRPr="00EA46AA">
      <w:rPr>
        <w:rStyle w:val="Oldalszm"/>
        <w:rFonts w:ascii="Tahoma" w:hAnsi="Tahoma" w:cs="Tahoma"/>
        <w:sz w:val="16"/>
        <w:szCs w:val="16"/>
      </w:rPr>
      <w:fldChar w:fldCharType="separate"/>
    </w:r>
    <w:r w:rsidR="00A61D9D">
      <w:rPr>
        <w:rStyle w:val="Oldalszm"/>
        <w:rFonts w:ascii="Tahoma" w:hAnsi="Tahoma" w:cs="Tahoma"/>
        <w:noProof/>
        <w:sz w:val="16"/>
        <w:szCs w:val="16"/>
      </w:rPr>
      <w:t>4</w:t>
    </w:r>
    <w:r w:rsidR="008E1914" w:rsidRPr="00EA46AA">
      <w:rPr>
        <w:rStyle w:val="Oldalszm"/>
        <w:rFonts w:ascii="Tahoma" w:hAnsi="Tahoma" w:cs="Tahoma"/>
        <w:sz w:val="16"/>
        <w:szCs w:val="16"/>
      </w:rPr>
      <w:fldChar w:fldCharType="end"/>
    </w:r>
  </w:p>
  <w:p w:rsidR="00B078E9" w:rsidRDefault="006607A4" w:rsidP="00150586">
    <w:pPr>
      <w:pStyle w:val="lfej"/>
      <w:tabs>
        <w:tab w:val="clear" w:pos="9072"/>
        <w:tab w:val="right" w:pos="9356"/>
      </w:tabs>
      <w:ind w:right="-14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E7" w:rsidRDefault="001A67E7" w:rsidP="001A67E7">
    <w:pPr>
      <w:pStyle w:val="lfej"/>
    </w:pPr>
  </w:p>
  <w:p w:rsidR="0083671C" w:rsidRDefault="0083671C" w:rsidP="001A67E7">
    <w:pPr>
      <w:pStyle w:val="lfej"/>
    </w:pPr>
  </w:p>
  <w:p w:rsidR="0083671C" w:rsidRDefault="0083671C" w:rsidP="0083671C">
    <w:pPr>
      <w:pStyle w:val="lfej"/>
    </w:pPr>
    <w:r>
      <w:rPr>
        <w:noProof/>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121920</wp:posOffset>
              </wp:positionV>
              <wp:extent cx="2792095" cy="457200"/>
              <wp:effectExtent l="9525" t="7620" r="8255" b="11430"/>
              <wp:wrapSquare wrapText="bothSides"/>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457200"/>
                      </a:xfrm>
                      <a:prstGeom prst="rect">
                        <a:avLst/>
                      </a:prstGeom>
                      <a:solidFill>
                        <a:srgbClr val="FFFFFF"/>
                      </a:solidFill>
                      <a:ln w="9525">
                        <a:solidFill>
                          <a:srgbClr val="000000"/>
                        </a:solidFill>
                        <a:miter lim="800000"/>
                        <a:headEnd/>
                        <a:tailEnd/>
                      </a:ln>
                    </wps:spPr>
                    <wps:txbx>
                      <w:txbxContent>
                        <w:p w:rsidR="0083671C" w:rsidRDefault="0083671C" w:rsidP="0083671C">
                          <w:pPr>
                            <w:pStyle w:val="Cm"/>
                            <w:rPr>
                              <w:sz w:val="20"/>
                            </w:rPr>
                          </w:pPr>
                          <w:r>
                            <w:rPr>
                              <w:sz w:val="20"/>
                            </w:rPr>
                            <w:t>EPLÉNY KÖZSÉGI ÖNKORMÁNYZAT</w:t>
                          </w:r>
                        </w:p>
                        <w:p w:rsidR="0083671C" w:rsidRDefault="0083671C" w:rsidP="0083671C">
                          <w:pPr>
                            <w:pStyle w:val="Cm"/>
                            <w:rPr>
                              <w:sz w:val="20"/>
                            </w:rPr>
                          </w:pPr>
                          <w:r>
                            <w:rPr>
                              <w:sz w:val="20"/>
                            </w:rPr>
                            <w:t>8413 Eplény, Veszprémi utca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zövegdoboz 6" o:spid="_x0000_s1026" type="#_x0000_t202" style="position:absolute;margin-left:68.25pt;margin-top:9.6pt;width:21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">
              <v:textbox>
                <w:txbxContent>
                  <w:p w:rsidR="0083671C" w:rsidRDefault="0083671C" w:rsidP="0083671C">
                    <w:pPr>
                      <w:pStyle w:val="Cm"/>
                      <w:rPr>
                        <w:sz w:val="20"/>
                      </w:rPr>
                    </w:pPr>
                    <w:r>
                      <w:rPr>
                        <w:sz w:val="20"/>
                      </w:rPr>
                      <w:t>EPLÉNY KÖZSÉGI ÖNKORMÁNYZAT</w:t>
                    </w:r>
                  </w:p>
                  <w:p w:rsidR="0083671C" w:rsidRDefault="0083671C" w:rsidP="0083671C">
                    <w:pPr>
                      <w:pStyle w:val="Cm"/>
                      <w:rPr>
                        <w:sz w:val="20"/>
                      </w:rPr>
                    </w:pPr>
                    <w:r>
                      <w:rPr>
                        <w:sz w:val="20"/>
                      </w:rPr>
                      <w:t>8413 Eplény, Veszprémi utca 64.</w:t>
                    </w:r>
                  </w:p>
                </w:txbxContent>
              </v:textbox>
              <w10:wrap type="square"/>
            </v:shape>
          </w:pict>
        </mc:Fallback>
      </mc:AlternateContent>
    </w:r>
    <w:r>
      <w:rPr>
        <w:noProof/>
      </w:rPr>
      <w:drawing>
        <wp:inline distT="0" distB="0" distL="0" distR="0" wp14:anchorId="405F83E6" wp14:editId="2B53F1FC">
          <wp:extent cx="565150" cy="590550"/>
          <wp:effectExtent l="19050" t="0" r="6350" b="0"/>
          <wp:docPr id="1" name="Kép 1" descr="Epl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eny"/>
                  <pic:cNvPicPr>
                    <a:picLocks noChangeAspect="1" noChangeArrowheads="1"/>
                  </pic:cNvPicPr>
                </pic:nvPicPr>
                <pic:blipFill>
                  <a:blip r:embed="rId1" cstate="print"/>
                  <a:srcRect/>
                  <a:stretch>
                    <a:fillRect/>
                  </a:stretch>
                </pic:blipFill>
                <pic:spPr bwMode="auto">
                  <a:xfrm>
                    <a:off x="0" y="0"/>
                    <a:ext cx="565150" cy="590550"/>
                  </a:xfrm>
                  <a:prstGeom prst="rect">
                    <a:avLst/>
                  </a:prstGeom>
                  <a:noFill/>
                  <a:ln w="9525">
                    <a:noFill/>
                    <a:miter lim="800000"/>
                    <a:headEnd/>
                    <a:tailEnd/>
                  </a:ln>
                </pic:spPr>
              </pic:pic>
            </a:graphicData>
          </a:graphic>
        </wp:inline>
      </w:drawing>
    </w:r>
  </w:p>
  <w:p w:rsidR="001A67E7" w:rsidRDefault="001A67E7" w:rsidP="001A67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402"/>
    <w:multiLevelType w:val="hybridMultilevel"/>
    <w:tmpl w:val="16FAE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550CC1"/>
    <w:multiLevelType w:val="hybridMultilevel"/>
    <w:tmpl w:val="601ED322"/>
    <w:lvl w:ilvl="0" w:tplc="26E6D1D4">
      <w:numFmt w:val="bullet"/>
      <w:lvlText w:val="-"/>
      <w:lvlJc w:val="left"/>
      <w:pPr>
        <w:tabs>
          <w:tab w:val="num" w:pos="786"/>
        </w:tabs>
        <w:ind w:left="786" w:hanging="360"/>
      </w:pPr>
      <w:rPr>
        <w:rFonts w:ascii="Times New Roman" w:eastAsia="Times New Roman" w:hAnsi="Times New Roman" w:cs="Times New Roman"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2">
    <w:nsid w:val="22554F3B"/>
    <w:multiLevelType w:val="hybridMultilevel"/>
    <w:tmpl w:val="0C86DF4A"/>
    <w:lvl w:ilvl="0" w:tplc="7C7C1C0E">
      <w:start w:val="1"/>
      <w:numFmt w:val="lowerLetter"/>
      <w:lvlText w:val="%1)"/>
      <w:lvlJc w:val="left"/>
      <w:pPr>
        <w:tabs>
          <w:tab w:val="num" w:pos="600"/>
        </w:tabs>
        <w:ind w:left="600" w:hanging="360"/>
      </w:pPr>
      <w:rPr>
        <w:rFonts w:hint="default"/>
      </w:rPr>
    </w:lvl>
    <w:lvl w:ilvl="1" w:tplc="040E000F">
      <w:start w:val="1"/>
      <w:numFmt w:val="decimal"/>
      <w:lvlText w:val="%2."/>
      <w:lvlJc w:val="left"/>
      <w:pPr>
        <w:tabs>
          <w:tab w:val="num" w:pos="1320"/>
        </w:tabs>
        <w:ind w:left="1320" w:hanging="360"/>
      </w:pPr>
      <w:rPr>
        <w:rFonts w:hint="default"/>
      </w:rPr>
    </w:lvl>
    <w:lvl w:ilvl="2" w:tplc="FA82FF98">
      <w:numFmt w:val="bullet"/>
      <w:lvlText w:val="-"/>
      <w:lvlJc w:val="left"/>
      <w:pPr>
        <w:tabs>
          <w:tab w:val="num" w:pos="2040"/>
        </w:tabs>
        <w:ind w:left="2040" w:hanging="360"/>
      </w:pPr>
      <w:rPr>
        <w:rFonts w:ascii="Times New Roman" w:eastAsia="Times New Roman" w:hAnsi="Times New Roman" w:cs="Times New Roman"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3">
    <w:nsid w:val="23523592"/>
    <w:multiLevelType w:val="singleLevel"/>
    <w:tmpl w:val="A1AEFD66"/>
    <w:lvl w:ilvl="0">
      <w:numFmt w:val="bullet"/>
      <w:lvlText w:val="-"/>
      <w:lvlJc w:val="left"/>
      <w:pPr>
        <w:tabs>
          <w:tab w:val="num" w:pos="1065"/>
        </w:tabs>
        <w:ind w:left="1065" w:hanging="360"/>
      </w:pPr>
      <w:rPr>
        <w:rFonts w:hint="default"/>
      </w:rPr>
    </w:lvl>
  </w:abstractNum>
  <w:abstractNum w:abstractNumId="4">
    <w:nsid w:val="2A6222A0"/>
    <w:multiLevelType w:val="hybridMultilevel"/>
    <w:tmpl w:val="3DEABC02"/>
    <w:lvl w:ilvl="0" w:tplc="B02ACA1C">
      <w:start w:val="1"/>
      <w:numFmt w:val="lowerLetter"/>
      <w:lvlText w:val="%1)"/>
      <w:lvlJc w:val="left"/>
      <w:pPr>
        <w:tabs>
          <w:tab w:val="num" w:pos="1506"/>
        </w:tabs>
        <w:ind w:left="1506" w:hanging="360"/>
      </w:pPr>
      <w:rPr>
        <w:rFonts w:hint="default"/>
        <w:b w:val="0"/>
        <w:i w:val="0"/>
      </w:r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5">
    <w:nsid w:val="30526683"/>
    <w:multiLevelType w:val="hybridMultilevel"/>
    <w:tmpl w:val="EC762722"/>
    <w:lvl w:ilvl="0" w:tplc="A1AEFD66">
      <w:numFmt w:val="bullet"/>
      <w:lvlText w:val="-"/>
      <w:lvlJc w:val="left"/>
      <w:pPr>
        <w:tabs>
          <w:tab w:val="num" w:pos="1065"/>
        </w:tabs>
        <w:ind w:left="1065"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0717530"/>
    <w:multiLevelType w:val="hybridMultilevel"/>
    <w:tmpl w:val="E63C4D40"/>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7">
    <w:nsid w:val="429E714E"/>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4EED2879"/>
    <w:multiLevelType w:val="singleLevel"/>
    <w:tmpl w:val="040E000F"/>
    <w:lvl w:ilvl="0">
      <w:start w:val="1"/>
      <w:numFmt w:val="decimal"/>
      <w:lvlText w:val="%1."/>
      <w:lvlJc w:val="left"/>
      <w:pPr>
        <w:tabs>
          <w:tab w:val="num" w:pos="360"/>
        </w:tabs>
        <w:ind w:left="360" w:hanging="360"/>
      </w:pPr>
    </w:lvl>
  </w:abstractNum>
  <w:abstractNum w:abstractNumId="9">
    <w:nsid w:val="50D42CE5"/>
    <w:multiLevelType w:val="hybridMultilevel"/>
    <w:tmpl w:val="1CD69CF6"/>
    <w:lvl w:ilvl="0" w:tplc="B02ACA1C">
      <w:start w:val="1"/>
      <w:numFmt w:val="lowerLetter"/>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21C3109"/>
    <w:multiLevelType w:val="hybridMultilevel"/>
    <w:tmpl w:val="C9A6A2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1A5092"/>
    <w:multiLevelType w:val="singleLevel"/>
    <w:tmpl w:val="040E000F"/>
    <w:lvl w:ilvl="0">
      <w:start w:val="1"/>
      <w:numFmt w:val="decimal"/>
      <w:lvlText w:val="%1."/>
      <w:lvlJc w:val="left"/>
      <w:pPr>
        <w:tabs>
          <w:tab w:val="num" w:pos="360"/>
        </w:tabs>
        <w:ind w:left="360" w:hanging="360"/>
      </w:pPr>
      <w:rPr>
        <w:rFonts w:hint="default"/>
      </w:rPr>
    </w:lvl>
  </w:abstractNum>
  <w:abstractNum w:abstractNumId="12">
    <w:nsid w:val="62E77614"/>
    <w:multiLevelType w:val="singleLevel"/>
    <w:tmpl w:val="4640705A"/>
    <w:lvl w:ilvl="0">
      <w:start w:val="1"/>
      <w:numFmt w:val="lowerLetter"/>
      <w:lvlText w:val="%1.)"/>
      <w:lvlJc w:val="left"/>
      <w:pPr>
        <w:tabs>
          <w:tab w:val="num" w:pos="720"/>
        </w:tabs>
        <w:ind w:left="720" w:hanging="360"/>
      </w:pPr>
      <w:rPr>
        <w:rFonts w:hint="default"/>
      </w:rPr>
    </w:lvl>
  </w:abstractNum>
  <w:abstractNum w:abstractNumId="13">
    <w:nsid w:val="630A3C82"/>
    <w:multiLevelType w:val="hybridMultilevel"/>
    <w:tmpl w:val="F8F689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29224E8"/>
    <w:multiLevelType w:val="singleLevel"/>
    <w:tmpl w:val="040E000F"/>
    <w:lvl w:ilvl="0">
      <w:start w:val="1"/>
      <w:numFmt w:val="decimal"/>
      <w:lvlText w:val="%1."/>
      <w:lvlJc w:val="left"/>
      <w:pPr>
        <w:tabs>
          <w:tab w:val="num" w:pos="360"/>
        </w:tabs>
        <w:ind w:left="360" w:hanging="360"/>
      </w:pPr>
    </w:lvl>
  </w:abstractNum>
  <w:abstractNum w:abstractNumId="15">
    <w:nsid w:val="73723701"/>
    <w:multiLevelType w:val="hybridMultilevel"/>
    <w:tmpl w:val="96244808"/>
    <w:lvl w:ilvl="0" w:tplc="040E000F">
      <w:start w:val="1"/>
      <w:numFmt w:val="decimal"/>
      <w:lvlText w:val="%1."/>
      <w:lvlJc w:val="left"/>
      <w:pPr>
        <w:tabs>
          <w:tab w:val="num" w:pos="720"/>
        </w:tabs>
        <w:ind w:left="720" w:hanging="360"/>
      </w:pPr>
      <w:rPr>
        <w:rFonts w:hint="default"/>
      </w:rPr>
    </w:lvl>
    <w:lvl w:ilvl="1" w:tplc="A3CAED56">
      <w:start w:val="1"/>
      <w:numFmt w:val="lowerLetter"/>
      <w:lvlText w:val="%2)"/>
      <w:lvlJc w:val="left"/>
      <w:pPr>
        <w:tabs>
          <w:tab w:val="num" w:pos="1440"/>
        </w:tabs>
        <w:ind w:left="1440" w:hanging="360"/>
      </w:pPr>
      <w:rPr>
        <w:rFonts w:hint="default"/>
      </w:rPr>
    </w:lvl>
    <w:lvl w:ilvl="2" w:tplc="040E000F">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6"/>
  </w:num>
  <w:num w:numId="5">
    <w:abstractNumId w:val="5"/>
  </w:num>
  <w:num w:numId="6">
    <w:abstractNumId w:val="15"/>
  </w:num>
  <w:num w:numId="7">
    <w:abstractNumId w:val="14"/>
  </w:num>
  <w:num w:numId="8">
    <w:abstractNumId w:val="8"/>
  </w:num>
  <w:num w:numId="9">
    <w:abstractNumId w:val="12"/>
  </w:num>
  <w:num w:numId="10">
    <w:abstractNumId w:val="4"/>
  </w:num>
  <w:num w:numId="11">
    <w:abstractNumId w:val="1"/>
  </w:num>
  <w:num w:numId="12">
    <w:abstractNumId w:val="9"/>
  </w:num>
  <w:num w:numId="13">
    <w:abstractNumId w:val="13"/>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71"/>
    <w:rsid w:val="000010AB"/>
    <w:rsid w:val="00003545"/>
    <w:rsid w:val="00021049"/>
    <w:rsid w:val="00023063"/>
    <w:rsid w:val="00025661"/>
    <w:rsid w:val="00027055"/>
    <w:rsid w:val="00033326"/>
    <w:rsid w:val="00034986"/>
    <w:rsid w:val="0004208D"/>
    <w:rsid w:val="0004294A"/>
    <w:rsid w:val="000474FE"/>
    <w:rsid w:val="0004780C"/>
    <w:rsid w:val="00047B63"/>
    <w:rsid w:val="00052C71"/>
    <w:rsid w:val="00056C1E"/>
    <w:rsid w:val="00061A3D"/>
    <w:rsid w:val="000671B2"/>
    <w:rsid w:val="0007092D"/>
    <w:rsid w:val="00074A51"/>
    <w:rsid w:val="00084A26"/>
    <w:rsid w:val="000A04B3"/>
    <w:rsid w:val="000A5F43"/>
    <w:rsid w:val="000A7647"/>
    <w:rsid w:val="000C01B7"/>
    <w:rsid w:val="000C66B1"/>
    <w:rsid w:val="000D05A9"/>
    <w:rsid w:val="000D0AF2"/>
    <w:rsid w:val="000D570A"/>
    <w:rsid w:val="000D6C4E"/>
    <w:rsid w:val="000E347D"/>
    <w:rsid w:val="000F52D3"/>
    <w:rsid w:val="00102B39"/>
    <w:rsid w:val="0010328E"/>
    <w:rsid w:val="0010359A"/>
    <w:rsid w:val="00104EB5"/>
    <w:rsid w:val="00107A51"/>
    <w:rsid w:val="00110685"/>
    <w:rsid w:val="0011206E"/>
    <w:rsid w:val="00112742"/>
    <w:rsid w:val="00121096"/>
    <w:rsid w:val="00121492"/>
    <w:rsid w:val="00130DFA"/>
    <w:rsid w:val="00132CD5"/>
    <w:rsid w:val="00140ED3"/>
    <w:rsid w:val="00150586"/>
    <w:rsid w:val="00152BC7"/>
    <w:rsid w:val="0016008E"/>
    <w:rsid w:val="0016409A"/>
    <w:rsid w:val="00177815"/>
    <w:rsid w:val="00177DBA"/>
    <w:rsid w:val="00180D54"/>
    <w:rsid w:val="00180E66"/>
    <w:rsid w:val="00193657"/>
    <w:rsid w:val="00193BD5"/>
    <w:rsid w:val="00196A53"/>
    <w:rsid w:val="001A2B7E"/>
    <w:rsid w:val="001A432A"/>
    <w:rsid w:val="001A4BCD"/>
    <w:rsid w:val="001A67E7"/>
    <w:rsid w:val="001B3959"/>
    <w:rsid w:val="001B45D2"/>
    <w:rsid w:val="001B637E"/>
    <w:rsid w:val="001C7A31"/>
    <w:rsid w:val="001D0EC3"/>
    <w:rsid w:val="001D36CB"/>
    <w:rsid w:val="001E2F19"/>
    <w:rsid w:val="001F2659"/>
    <w:rsid w:val="001F499F"/>
    <w:rsid w:val="002018E0"/>
    <w:rsid w:val="0020472C"/>
    <w:rsid w:val="00206935"/>
    <w:rsid w:val="00207BE9"/>
    <w:rsid w:val="002125E4"/>
    <w:rsid w:val="00213AD3"/>
    <w:rsid w:val="00214A32"/>
    <w:rsid w:val="00214DCE"/>
    <w:rsid w:val="002259DA"/>
    <w:rsid w:val="00231A1D"/>
    <w:rsid w:val="00232132"/>
    <w:rsid w:val="002322AF"/>
    <w:rsid w:val="00232EA8"/>
    <w:rsid w:val="002338E0"/>
    <w:rsid w:val="00233F40"/>
    <w:rsid w:val="002371E4"/>
    <w:rsid w:val="002377B5"/>
    <w:rsid w:val="00246EB6"/>
    <w:rsid w:val="0024779F"/>
    <w:rsid w:val="0025201F"/>
    <w:rsid w:val="00252BEE"/>
    <w:rsid w:val="0026007A"/>
    <w:rsid w:val="002612E1"/>
    <w:rsid w:val="00266BF9"/>
    <w:rsid w:val="00272AB7"/>
    <w:rsid w:val="00290325"/>
    <w:rsid w:val="002B3AAF"/>
    <w:rsid w:val="002B512C"/>
    <w:rsid w:val="002B5F86"/>
    <w:rsid w:val="002B7B1C"/>
    <w:rsid w:val="002B7CDD"/>
    <w:rsid w:val="002C33FD"/>
    <w:rsid w:val="002D194E"/>
    <w:rsid w:val="002E6928"/>
    <w:rsid w:val="002F3829"/>
    <w:rsid w:val="002F5FF8"/>
    <w:rsid w:val="00303A3F"/>
    <w:rsid w:val="00303F4E"/>
    <w:rsid w:val="00303FCD"/>
    <w:rsid w:val="003116F1"/>
    <w:rsid w:val="0031551B"/>
    <w:rsid w:val="0032172F"/>
    <w:rsid w:val="00326651"/>
    <w:rsid w:val="00332759"/>
    <w:rsid w:val="0033535A"/>
    <w:rsid w:val="00342E56"/>
    <w:rsid w:val="003464CE"/>
    <w:rsid w:val="00354E62"/>
    <w:rsid w:val="0036356B"/>
    <w:rsid w:val="00363B1D"/>
    <w:rsid w:val="003800B3"/>
    <w:rsid w:val="003800F4"/>
    <w:rsid w:val="00390492"/>
    <w:rsid w:val="003A1C82"/>
    <w:rsid w:val="003A21CA"/>
    <w:rsid w:val="003A6E62"/>
    <w:rsid w:val="003B3A0C"/>
    <w:rsid w:val="003B55E3"/>
    <w:rsid w:val="003D4703"/>
    <w:rsid w:val="003E0BAD"/>
    <w:rsid w:val="003E0F1B"/>
    <w:rsid w:val="003E2CA5"/>
    <w:rsid w:val="003E3C2C"/>
    <w:rsid w:val="003F0E00"/>
    <w:rsid w:val="003F44C6"/>
    <w:rsid w:val="003F6872"/>
    <w:rsid w:val="00403C35"/>
    <w:rsid w:val="00404126"/>
    <w:rsid w:val="00410451"/>
    <w:rsid w:val="0041290B"/>
    <w:rsid w:val="004150E9"/>
    <w:rsid w:val="00417249"/>
    <w:rsid w:val="00420809"/>
    <w:rsid w:val="00420A0A"/>
    <w:rsid w:val="00422AA5"/>
    <w:rsid w:val="00423915"/>
    <w:rsid w:val="004279B3"/>
    <w:rsid w:val="00435054"/>
    <w:rsid w:val="00440A37"/>
    <w:rsid w:val="00441FD9"/>
    <w:rsid w:val="00443857"/>
    <w:rsid w:val="00445D0E"/>
    <w:rsid w:val="00456961"/>
    <w:rsid w:val="00460DDC"/>
    <w:rsid w:val="00462ED6"/>
    <w:rsid w:val="004677EC"/>
    <w:rsid w:val="004703B4"/>
    <w:rsid w:val="0047121D"/>
    <w:rsid w:val="00476573"/>
    <w:rsid w:val="00482144"/>
    <w:rsid w:val="00483AA1"/>
    <w:rsid w:val="0049307F"/>
    <w:rsid w:val="00494228"/>
    <w:rsid w:val="004948A7"/>
    <w:rsid w:val="004A0044"/>
    <w:rsid w:val="004A206F"/>
    <w:rsid w:val="004A3FBF"/>
    <w:rsid w:val="004C0461"/>
    <w:rsid w:val="004C2B09"/>
    <w:rsid w:val="004C2C5C"/>
    <w:rsid w:val="004C5024"/>
    <w:rsid w:val="004D0DA1"/>
    <w:rsid w:val="004D1B54"/>
    <w:rsid w:val="004D22E6"/>
    <w:rsid w:val="004D6E94"/>
    <w:rsid w:val="004E3687"/>
    <w:rsid w:val="004E7DEC"/>
    <w:rsid w:val="004F2F45"/>
    <w:rsid w:val="004F713F"/>
    <w:rsid w:val="00504A9B"/>
    <w:rsid w:val="00504DCC"/>
    <w:rsid w:val="00504EDE"/>
    <w:rsid w:val="00505940"/>
    <w:rsid w:val="00506989"/>
    <w:rsid w:val="00511710"/>
    <w:rsid w:val="00513860"/>
    <w:rsid w:val="005164F2"/>
    <w:rsid w:val="00517AC8"/>
    <w:rsid w:val="005273A5"/>
    <w:rsid w:val="005350A4"/>
    <w:rsid w:val="0053585E"/>
    <w:rsid w:val="00540544"/>
    <w:rsid w:val="00544B39"/>
    <w:rsid w:val="005454D1"/>
    <w:rsid w:val="00552BBA"/>
    <w:rsid w:val="005561FA"/>
    <w:rsid w:val="0055685D"/>
    <w:rsid w:val="00564254"/>
    <w:rsid w:val="00564634"/>
    <w:rsid w:val="005662AB"/>
    <w:rsid w:val="005750D3"/>
    <w:rsid w:val="00580242"/>
    <w:rsid w:val="005A5C53"/>
    <w:rsid w:val="005A6777"/>
    <w:rsid w:val="005C1B2F"/>
    <w:rsid w:val="005C2DB0"/>
    <w:rsid w:val="005D05F3"/>
    <w:rsid w:val="005D1C6F"/>
    <w:rsid w:val="005D2E55"/>
    <w:rsid w:val="005D4764"/>
    <w:rsid w:val="005E03AF"/>
    <w:rsid w:val="005E335F"/>
    <w:rsid w:val="005E4B12"/>
    <w:rsid w:val="005E60D5"/>
    <w:rsid w:val="005F5945"/>
    <w:rsid w:val="006013E4"/>
    <w:rsid w:val="006062B2"/>
    <w:rsid w:val="00607817"/>
    <w:rsid w:val="00620BAC"/>
    <w:rsid w:val="0063196B"/>
    <w:rsid w:val="00631980"/>
    <w:rsid w:val="00631EA0"/>
    <w:rsid w:val="0064344B"/>
    <w:rsid w:val="00645819"/>
    <w:rsid w:val="00647413"/>
    <w:rsid w:val="00650639"/>
    <w:rsid w:val="006518CF"/>
    <w:rsid w:val="00653D32"/>
    <w:rsid w:val="00654F92"/>
    <w:rsid w:val="00655559"/>
    <w:rsid w:val="006577D0"/>
    <w:rsid w:val="006607A4"/>
    <w:rsid w:val="0066177E"/>
    <w:rsid w:val="006653DE"/>
    <w:rsid w:val="00672ADE"/>
    <w:rsid w:val="006737C7"/>
    <w:rsid w:val="00676464"/>
    <w:rsid w:val="0068580D"/>
    <w:rsid w:val="00690280"/>
    <w:rsid w:val="00692BA8"/>
    <w:rsid w:val="00692D41"/>
    <w:rsid w:val="006A1194"/>
    <w:rsid w:val="006A127A"/>
    <w:rsid w:val="006A51CA"/>
    <w:rsid w:val="006B6044"/>
    <w:rsid w:val="006B6918"/>
    <w:rsid w:val="006C0B3E"/>
    <w:rsid w:val="006C13E2"/>
    <w:rsid w:val="006C188B"/>
    <w:rsid w:val="006D19AF"/>
    <w:rsid w:val="006D582E"/>
    <w:rsid w:val="006E7E84"/>
    <w:rsid w:val="006F24FE"/>
    <w:rsid w:val="006F31C7"/>
    <w:rsid w:val="00701794"/>
    <w:rsid w:val="007040AE"/>
    <w:rsid w:val="007043BD"/>
    <w:rsid w:val="00706DD3"/>
    <w:rsid w:val="00711EF5"/>
    <w:rsid w:val="00720A6E"/>
    <w:rsid w:val="0072460B"/>
    <w:rsid w:val="00731081"/>
    <w:rsid w:val="0073312E"/>
    <w:rsid w:val="00742DFF"/>
    <w:rsid w:val="00746FD6"/>
    <w:rsid w:val="00751C20"/>
    <w:rsid w:val="00755D7A"/>
    <w:rsid w:val="00766F87"/>
    <w:rsid w:val="00776C8F"/>
    <w:rsid w:val="0078069C"/>
    <w:rsid w:val="007904DF"/>
    <w:rsid w:val="00791ABB"/>
    <w:rsid w:val="007952B5"/>
    <w:rsid w:val="007A003D"/>
    <w:rsid w:val="007A1073"/>
    <w:rsid w:val="007A1348"/>
    <w:rsid w:val="007A67CB"/>
    <w:rsid w:val="007C0A27"/>
    <w:rsid w:val="007C2D1B"/>
    <w:rsid w:val="007C6859"/>
    <w:rsid w:val="007D68C8"/>
    <w:rsid w:val="007E0F58"/>
    <w:rsid w:val="007F47F5"/>
    <w:rsid w:val="007F4F74"/>
    <w:rsid w:val="008023B2"/>
    <w:rsid w:val="00802461"/>
    <w:rsid w:val="00804A7F"/>
    <w:rsid w:val="0080602E"/>
    <w:rsid w:val="00813081"/>
    <w:rsid w:val="008146B7"/>
    <w:rsid w:val="00816DE5"/>
    <w:rsid w:val="00821D1F"/>
    <w:rsid w:val="00827FC2"/>
    <w:rsid w:val="00831CDA"/>
    <w:rsid w:val="00833330"/>
    <w:rsid w:val="0083671C"/>
    <w:rsid w:val="00836A18"/>
    <w:rsid w:val="0083762F"/>
    <w:rsid w:val="00843840"/>
    <w:rsid w:val="00854A99"/>
    <w:rsid w:val="008560B7"/>
    <w:rsid w:val="008642F9"/>
    <w:rsid w:val="00866C4B"/>
    <w:rsid w:val="00873608"/>
    <w:rsid w:val="008757DE"/>
    <w:rsid w:val="00880281"/>
    <w:rsid w:val="00892AA1"/>
    <w:rsid w:val="00894D60"/>
    <w:rsid w:val="008970C0"/>
    <w:rsid w:val="008B00B9"/>
    <w:rsid w:val="008B1538"/>
    <w:rsid w:val="008B5CFD"/>
    <w:rsid w:val="008D28B2"/>
    <w:rsid w:val="008D61A0"/>
    <w:rsid w:val="008E1914"/>
    <w:rsid w:val="008E2E18"/>
    <w:rsid w:val="008F12B0"/>
    <w:rsid w:val="0090246C"/>
    <w:rsid w:val="009045B5"/>
    <w:rsid w:val="00906D6D"/>
    <w:rsid w:val="00907AA0"/>
    <w:rsid w:val="009103F0"/>
    <w:rsid w:val="0091481A"/>
    <w:rsid w:val="00914B59"/>
    <w:rsid w:val="00917CD7"/>
    <w:rsid w:val="00921494"/>
    <w:rsid w:val="009267FE"/>
    <w:rsid w:val="00931658"/>
    <w:rsid w:val="00935355"/>
    <w:rsid w:val="00937344"/>
    <w:rsid w:val="00941685"/>
    <w:rsid w:val="00955BEF"/>
    <w:rsid w:val="009566CA"/>
    <w:rsid w:val="00961126"/>
    <w:rsid w:val="00964236"/>
    <w:rsid w:val="00971E71"/>
    <w:rsid w:val="00975960"/>
    <w:rsid w:val="00981C75"/>
    <w:rsid w:val="00984979"/>
    <w:rsid w:val="00986D9D"/>
    <w:rsid w:val="00993733"/>
    <w:rsid w:val="009940BC"/>
    <w:rsid w:val="00994619"/>
    <w:rsid w:val="00995EA4"/>
    <w:rsid w:val="009A16EE"/>
    <w:rsid w:val="009A682D"/>
    <w:rsid w:val="009A7057"/>
    <w:rsid w:val="009B3DB9"/>
    <w:rsid w:val="009B6DA2"/>
    <w:rsid w:val="009B7B83"/>
    <w:rsid w:val="009B7CE1"/>
    <w:rsid w:val="009C2B9D"/>
    <w:rsid w:val="009C47DA"/>
    <w:rsid w:val="009C7450"/>
    <w:rsid w:val="009D235F"/>
    <w:rsid w:val="009D28EA"/>
    <w:rsid w:val="009D56B5"/>
    <w:rsid w:val="009D5E49"/>
    <w:rsid w:val="009E28BE"/>
    <w:rsid w:val="009E36BA"/>
    <w:rsid w:val="009E7090"/>
    <w:rsid w:val="009E755B"/>
    <w:rsid w:val="009F3E49"/>
    <w:rsid w:val="00A016D0"/>
    <w:rsid w:val="00A02192"/>
    <w:rsid w:val="00A03122"/>
    <w:rsid w:val="00A05933"/>
    <w:rsid w:val="00A07527"/>
    <w:rsid w:val="00A0760D"/>
    <w:rsid w:val="00A13CB3"/>
    <w:rsid w:val="00A25D8C"/>
    <w:rsid w:val="00A26B6F"/>
    <w:rsid w:val="00A30264"/>
    <w:rsid w:val="00A3173E"/>
    <w:rsid w:val="00A47CC7"/>
    <w:rsid w:val="00A50AF9"/>
    <w:rsid w:val="00A5407E"/>
    <w:rsid w:val="00A61D9D"/>
    <w:rsid w:val="00A65279"/>
    <w:rsid w:val="00A75CF7"/>
    <w:rsid w:val="00A85249"/>
    <w:rsid w:val="00A86FBB"/>
    <w:rsid w:val="00A87414"/>
    <w:rsid w:val="00A87A51"/>
    <w:rsid w:val="00A963EE"/>
    <w:rsid w:val="00AA619D"/>
    <w:rsid w:val="00AA6289"/>
    <w:rsid w:val="00AB28D0"/>
    <w:rsid w:val="00AB5E8F"/>
    <w:rsid w:val="00AC691F"/>
    <w:rsid w:val="00AC75F5"/>
    <w:rsid w:val="00AC79F6"/>
    <w:rsid w:val="00AD6001"/>
    <w:rsid w:val="00AD7AC3"/>
    <w:rsid w:val="00AE3826"/>
    <w:rsid w:val="00AE7453"/>
    <w:rsid w:val="00AF0044"/>
    <w:rsid w:val="00AF2E07"/>
    <w:rsid w:val="00B046E2"/>
    <w:rsid w:val="00B054C5"/>
    <w:rsid w:val="00B05510"/>
    <w:rsid w:val="00B0754B"/>
    <w:rsid w:val="00B078E9"/>
    <w:rsid w:val="00B10DBA"/>
    <w:rsid w:val="00B10F0A"/>
    <w:rsid w:val="00B14396"/>
    <w:rsid w:val="00B200ED"/>
    <w:rsid w:val="00B229D3"/>
    <w:rsid w:val="00B2371F"/>
    <w:rsid w:val="00B257C9"/>
    <w:rsid w:val="00B36580"/>
    <w:rsid w:val="00B43E02"/>
    <w:rsid w:val="00B46AC9"/>
    <w:rsid w:val="00B46CA0"/>
    <w:rsid w:val="00B52964"/>
    <w:rsid w:val="00B629BA"/>
    <w:rsid w:val="00B700C0"/>
    <w:rsid w:val="00B71E96"/>
    <w:rsid w:val="00B74205"/>
    <w:rsid w:val="00B808B1"/>
    <w:rsid w:val="00B81152"/>
    <w:rsid w:val="00B84154"/>
    <w:rsid w:val="00B84855"/>
    <w:rsid w:val="00B85679"/>
    <w:rsid w:val="00B85C23"/>
    <w:rsid w:val="00BA025A"/>
    <w:rsid w:val="00BA271D"/>
    <w:rsid w:val="00BA7E1D"/>
    <w:rsid w:val="00BB01AB"/>
    <w:rsid w:val="00BB38DD"/>
    <w:rsid w:val="00BC3365"/>
    <w:rsid w:val="00BE3744"/>
    <w:rsid w:val="00BE679F"/>
    <w:rsid w:val="00BF0B16"/>
    <w:rsid w:val="00BF218F"/>
    <w:rsid w:val="00C12DEF"/>
    <w:rsid w:val="00C15FD5"/>
    <w:rsid w:val="00C17054"/>
    <w:rsid w:val="00C17984"/>
    <w:rsid w:val="00C217BF"/>
    <w:rsid w:val="00C251CA"/>
    <w:rsid w:val="00C34970"/>
    <w:rsid w:val="00C354A8"/>
    <w:rsid w:val="00C35BEF"/>
    <w:rsid w:val="00C37D7E"/>
    <w:rsid w:val="00C456EC"/>
    <w:rsid w:val="00C463D6"/>
    <w:rsid w:val="00C46C48"/>
    <w:rsid w:val="00C47642"/>
    <w:rsid w:val="00C52BBE"/>
    <w:rsid w:val="00C53026"/>
    <w:rsid w:val="00C56593"/>
    <w:rsid w:val="00C5667F"/>
    <w:rsid w:val="00C631D5"/>
    <w:rsid w:val="00C76510"/>
    <w:rsid w:val="00C7707E"/>
    <w:rsid w:val="00C80213"/>
    <w:rsid w:val="00C84719"/>
    <w:rsid w:val="00C95A3A"/>
    <w:rsid w:val="00CA16C4"/>
    <w:rsid w:val="00CA3812"/>
    <w:rsid w:val="00CB06EB"/>
    <w:rsid w:val="00CB295B"/>
    <w:rsid w:val="00CB2E7D"/>
    <w:rsid w:val="00CB3D9C"/>
    <w:rsid w:val="00CC1010"/>
    <w:rsid w:val="00CC7242"/>
    <w:rsid w:val="00CD0D3D"/>
    <w:rsid w:val="00CD2F90"/>
    <w:rsid w:val="00CE246B"/>
    <w:rsid w:val="00CE29DF"/>
    <w:rsid w:val="00CE4767"/>
    <w:rsid w:val="00CE7073"/>
    <w:rsid w:val="00CE755E"/>
    <w:rsid w:val="00CF7011"/>
    <w:rsid w:val="00CF77A2"/>
    <w:rsid w:val="00D02FBA"/>
    <w:rsid w:val="00D03847"/>
    <w:rsid w:val="00D04D02"/>
    <w:rsid w:val="00D07C7D"/>
    <w:rsid w:val="00D11470"/>
    <w:rsid w:val="00D150C0"/>
    <w:rsid w:val="00D21160"/>
    <w:rsid w:val="00D2558F"/>
    <w:rsid w:val="00D346DD"/>
    <w:rsid w:val="00D415A5"/>
    <w:rsid w:val="00D43633"/>
    <w:rsid w:val="00D461E4"/>
    <w:rsid w:val="00D4666B"/>
    <w:rsid w:val="00D57022"/>
    <w:rsid w:val="00D66F1F"/>
    <w:rsid w:val="00D72353"/>
    <w:rsid w:val="00D72624"/>
    <w:rsid w:val="00D727E1"/>
    <w:rsid w:val="00D729C6"/>
    <w:rsid w:val="00D754AD"/>
    <w:rsid w:val="00D87664"/>
    <w:rsid w:val="00D9032C"/>
    <w:rsid w:val="00D94CDD"/>
    <w:rsid w:val="00D95BFF"/>
    <w:rsid w:val="00DA53B8"/>
    <w:rsid w:val="00DB31E8"/>
    <w:rsid w:val="00DB3D47"/>
    <w:rsid w:val="00DD0962"/>
    <w:rsid w:val="00DD2D62"/>
    <w:rsid w:val="00DD3311"/>
    <w:rsid w:val="00DE1919"/>
    <w:rsid w:val="00DE1D32"/>
    <w:rsid w:val="00DF134C"/>
    <w:rsid w:val="00DF1582"/>
    <w:rsid w:val="00DF2204"/>
    <w:rsid w:val="00DF5B40"/>
    <w:rsid w:val="00E028EC"/>
    <w:rsid w:val="00E03D75"/>
    <w:rsid w:val="00E06D82"/>
    <w:rsid w:val="00E15076"/>
    <w:rsid w:val="00E23E59"/>
    <w:rsid w:val="00E24300"/>
    <w:rsid w:val="00E24BDD"/>
    <w:rsid w:val="00E2577C"/>
    <w:rsid w:val="00E25833"/>
    <w:rsid w:val="00E27515"/>
    <w:rsid w:val="00E3256B"/>
    <w:rsid w:val="00E368E9"/>
    <w:rsid w:val="00E37452"/>
    <w:rsid w:val="00E40437"/>
    <w:rsid w:val="00E40B4B"/>
    <w:rsid w:val="00E42315"/>
    <w:rsid w:val="00E42CD4"/>
    <w:rsid w:val="00E467C7"/>
    <w:rsid w:val="00E46ED6"/>
    <w:rsid w:val="00E50D23"/>
    <w:rsid w:val="00E53DED"/>
    <w:rsid w:val="00E5415C"/>
    <w:rsid w:val="00E57EF6"/>
    <w:rsid w:val="00E62765"/>
    <w:rsid w:val="00E64CBE"/>
    <w:rsid w:val="00E72F4E"/>
    <w:rsid w:val="00E74523"/>
    <w:rsid w:val="00E84E55"/>
    <w:rsid w:val="00E86C0D"/>
    <w:rsid w:val="00E87F9B"/>
    <w:rsid w:val="00E90712"/>
    <w:rsid w:val="00E91DB8"/>
    <w:rsid w:val="00E92BAA"/>
    <w:rsid w:val="00E94BD7"/>
    <w:rsid w:val="00EA2839"/>
    <w:rsid w:val="00EA2CA8"/>
    <w:rsid w:val="00EA46AA"/>
    <w:rsid w:val="00EB6F0D"/>
    <w:rsid w:val="00EB7E02"/>
    <w:rsid w:val="00EC407E"/>
    <w:rsid w:val="00ED0807"/>
    <w:rsid w:val="00ED1DCF"/>
    <w:rsid w:val="00ED2C5A"/>
    <w:rsid w:val="00ED2C73"/>
    <w:rsid w:val="00ED6DF7"/>
    <w:rsid w:val="00EE1200"/>
    <w:rsid w:val="00EE1ED8"/>
    <w:rsid w:val="00EE5832"/>
    <w:rsid w:val="00EE6765"/>
    <w:rsid w:val="00EE6787"/>
    <w:rsid w:val="00F0097D"/>
    <w:rsid w:val="00F239CE"/>
    <w:rsid w:val="00F23B16"/>
    <w:rsid w:val="00F30259"/>
    <w:rsid w:val="00F45266"/>
    <w:rsid w:val="00F45EDD"/>
    <w:rsid w:val="00F61077"/>
    <w:rsid w:val="00F61A4E"/>
    <w:rsid w:val="00F655D9"/>
    <w:rsid w:val="00F65CD6"/>
    <w:rsid w:val="00F7035E"/>
    <w:rsid w:val="00F708D4"/>
    <w:rsid w:val="00F7147C"/>
    <w:rsid w:val="00F913E1"/>
    <w:rsid w:val="00F92165"/>
    <w:rsid w:val="00FA1649"/>
    <w:rsid w:val="00FA40E3"/>
    <w:rsid w:val="00FB0DDE"/>
    <w:rsid w:val="00FB3524"/>
    <w:rsid w:val="00FB44F1"/>
    <w:rsid w:val="00FC27A0"/>
    <w:rsid w:val="00FC5095"/>
    <w:rsid w:val="00FC6C27"/>
    <w:rsid w:val="00FD57A2"/>
    <w:rsid w:val="00FD7EBA"/>
    <w:rsid w:val="00FF0044"/>
    <w:rsid w:val="00FF285C"/>
    <w:rsid w:val="00FF60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spacing w:line="360" w:lineRule="auto"/>
      <w:jc w:val="both"/>
      <w:outlineLvl w:val="0"/>
    </w:pPr>
    <w:rPr>
      <w:sz w:val="24"/>
    </w:rPr>
  </w:style>
  <w:style w:type="paragraph" w:styleId="Cmsor2">
    <w:name w:val="heading 2"/>
    <w:basedOn w:val="Norml"/>
    <w:next w:val="Norml"/>
    <w:qFormat/>
    <w:pPr>
      <w:keepNext/>
      <w:jc w:val="both"/>
      <w:outlineLvl w:val="1"/>
    </w:pPr>
    <w:rPr>
      <w:sz w:val="24"/>
      <w:u w:val="single"/>
    </w:rPr>
  </w:style>
  <w:style w:type="paragraph" w:styleId="Cmsor4">
    <w:name w:val="heading 4"/>
    <w:basedOn w:val="Norml"/>
    <w:next w:val="Norml"/>
    <w:qFormat/>
    <w:rsid w:val="003A1C82"/>
    <w:pPr>
      <w:keepNext/>
      <w:spacing w:line="360" w:lineRule="auto"/>
      <w:ind w:left="360"/>
      <w:jc w:val="center"/>
      <w:outlineLvl w:val="3"/>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pPr>
      <w:jc w:val="center"/>
    </w:pPr>
    <w:rPr>
      <w:b/>
      <w:sz w:val="28"/>
    </w:rPr>
  </w:style>
  <w:style w:type="paragraph" w:styleId="Szvegtrzs">
    <w:name w:val="Body Text"/>
    <w:basedOn w:val="Norml"/>
    <w:pPr>
      <w:jc w:val="both"/>
    </w:pPr>
    <w:rPr>
      <w:b/>
      <w:sz w:val="24"/>
    </w:rPr>
  </w:style>
  <w:style w:type="paragraph" w:styleId="Szvegtrzs2">
    <w:name w:val="Body Text 2"/>
    <w:basedOn w:val="Norml"/>
    <w:rsid w:val="00E06D82"/>
    <w:pPr>
      <w:spacing w:after="120" w:line="480" w:lineRule="auto"/>
    </w:pPr>
  </w:style>
  <w:style w:type="paragraph" w:styleId="Szvegtrzsbehzssal">
    <w:name w:val="Body Text Indent"/>
    <w:basedOn w:val="Norml"/>
    <w:rsid w:val="003A1C82"/>
    <w:pPr>
      <w:spacing w:line="360" w:lineRule="auto"/>
      <w:ind w:left="360"/>
      <w:jc w:val="both"/>
    </w:pPr>
    <w:rPr>
      <w:sz w:val="28"/>
    </w:rPr>
  </w:style>
  <w:style w:type="character" w:styleId="Jegyzethivatkozs">
    <w:name w:val="annotation reference"/>
    <w:semiHidden/>
    <w:rsid w:val="000D05A9"/>
    <w:rPr>
      <w:sz w:val="16"/>
      <w:szCs w:val="16"/>
    </w:rPr>
  </w:style>
  <w:style w:type="paragraph" w:styleId="Jegyzetszveg">
    <w:name w:val="annotation text"/>
    <w:basedOn w:val="Norml"/>
    <w:semiHidden/>
    <w:rsid w:val="000D05A9"/>
  </w:style>
  <w:style w:type="paragraph" w:styleId="Megjegyzstrgya">
    <w:name w:val="annotation subject"/>
    <w:basedOn w:val="Jegyzetszveg"/>
    <w:next w:val="Jegyzetszveg"/>
    <w:semiHidden/>
    <w:rsid w:val="000D05A9"/>
    <w:rPr>
      <w:b/>
      <w:bCs/>
    </w:rPr>
  </w:style>
  <w:style w:type="paragraph" w:styleId="Buborkszveg">
    <w:name w:val="Balloon Text"/>
    <w:basedOn w:val="Norml"/>
    <w:semiHidden/>
    <w:rsid w:val="000D05A9"/>
    <w:rPr>
      <w:rFonts w:ascii="Tahoma" w:hAnsi="Tahoma" w:cs="Tahoma"/>
      <w:sz w:val="16"/>
      <w:szCs w:val="16"/>
    </w:rPr>
  </w:style>
  <w:style w:type="paragraph" w:styleId="lfej">
    <w:name w:val="header"/>
    <w:basedOn w:val="Norml"/>
    <w:link w:val="lfejChar"/>
    <w:uiPriority w:val="99"/>
    <w:rsid w:val="0031551B"/>
    <w:pPr>
      <w:tabs>
        <w:tab w:val="center" w:pos="4536"/>
        <w:tab w:val="right" w:pos="9072"/>
      </w:tabs>
    </w:pPr>
  </w:style>
  <w:style w:type="paragraph" w:styleId="llb">
    <w:name w:val="footer"/>
    <w:basedOn w:val="Norml"/>
    <w:rsid w:val="0031551B"/>
    <w:pPr>
      <w:tabs>
        <w:tab w:val="center" w:pos="4536"/>
        <w:tab w:val="right" w:pos="9072"/>
      </w:tabs>
    </w:pPr>
  </w:style>
  <w:style w:type="character" w:styleId="Oldalszm">
    <w:name w:val="page number"/>
    <w:basedOn w:val="Bekezdsalapbettpusa"/>
    <w:rsid w:val="00C34970"/>
  </w:style>
  <w:style w:type="paragraph" w:customStyle="1" w:styleId="Char">
    <w:name w:val="Char"/>
    <w:basedOn w:val="Norml"/>
    <w:next w:val="Norml"/>
    <w:rsid w:val="00460DDC"/>
    <w:pPr>
      <w:spacing w:after="160" w:line="240" w:lineRule="exact"/>
    </w:pPr>
    <w:rPr>
      <w:rFonts w:ascii="Tahoma" w:hAnsi="Tahoma"/>
      <w:lang w:val="en-US" w:eastAsia="en-US"/>
    </w:rPr>
  </w:style>
  <w:style w:type="paragraph" w:styleId="NormlWeb">
    <w:name w:val="Normal (Web)"/>
    <w:basedOn w:val="Norml"/>
    <w:rsid w:val="0049307F"/>
    <w:pPr>
      <w:spacing w:before="100" w:beforeAutospacing="1" w:after="100" w:afterAutospacing="1"/>
    </w:pPr>
    <w:rPr>
      <w:color w:val="000000"/>
      <w:sz w:val="24"/>
      <w:szCs w:val="24"/>
    </w:rPr>
  </w:style>
  <w:style w:type="table" w:styleId="Rcsostblzat">
    <w:name w:val="Table Grid"/>
    <w:basedOn w:val="Normltblzat"/>
    <w:rsid w:val="0064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l"/>
    <w:rsid w:val="00D72624"/>
    <w:pPr>
      <w:spacing w:before="100" w:beforeAutospacing="1" w:after="100" w:afterAutospacing="1"/>
    </w:pPr>
    <w:rPr>
      <w:sz w:val="24"/>
      <w:szCs w:val="24"/>
    </w:rPr>
  </w:style>
  <w:style w:type="character" w:customStyle="1" w:styleId="lfejChar">
    <w:name w:val="Élőfej Char"/>
    <w:basedOn w:val="Bekezdsalapbettpusa"/>
    <w:link w:val="lfej"/>
    <w:uiPriority w:val="99"/>
    <w:rsid w:val="001A67E7"/>
  </w:style>
  <w:style w:type="character" w:customStyle="1" w:styleId="CmChar">
    <w:name w:val="Cím Char"/>
    <w:basedOn w:val="Bekezdsalapbettpusa"/>
    <w:link w:val="Cm"/>
    <w:rsid w:val="001A67E7"/>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spacing w:line="360" w:lineRule="auto"/>
      <w:jc w:val="both"/>
      <w:outlineLvl w:val="0"/>
    </w:pPr>
    <w:rPr>
      <w:sz w:val="24"/>
    </w:rPr>
  </w:style>
  <w:style w:type="paragraph" w:styleId="Cmsor2">
    <w:name w:val="heading 2"/>
    <w:basedOn w:val="Norml"/>
    <w:next w:val="Norml"/>
    <w:qFormat/>
    <w:pPr>
      <w:keepNext/>
      <w:jc w:val="both"/>
      <w:outlineLvl w:val="1"/>
    </w:pPr>
    <w:rPr>
      <w:sz w:val="24"/>
      <w:u w:val="single"/>
    </w:rPr>
  </w:style>
  <w:style w:type="paragraph" w:styleId="Cmsor4">
    <w:name w:val="heading 4"/>
    <w:basedOn w:val="Norml"/>
    <w:next w:val="Norml"/>
    <w:qFormat/>
    <w:rsid w:val="003A1C82"/>
    <w:pPr>
      <w:keepNext/>
      <w:spacing w:line="360" w:lineRule="auto"/>
      <w:ind w:left="360"/>
      <w:jc w:val="center"/>
      <w:outlineLvl w:val="3"/>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pPr>
      <w:jc w:val="center"/>
    </w:pPr>
    <w:rPr>
      <w:b/>
      <w:sz w:val="28"/>
    </w:rPr>
  </w:style>
  <w:style w:type="paragraph" w:styleId="Szvegtrzs">
    <w:name w:val="Body Text"/>
    <w:basedOn w:val="Norml"/>
    <w:pPr>
      <w:jc w:val="both"/>
    </w:pPr>
    <w:rPr>
      <w:b/>
      <w:sz w:val="24"/>
    </w:rPr>
  </w:style>
  <w:style w:type="paragraph" w:styleId="Szvegtrzs2">
    <w:name w:val="Body Text 2"/>
    <w:basedOn w:val="Norml"/>
    <w:rsid w:val="00E06D82"/>
    <w:pPr>
      <w:spacing w:after="120" w:line="480" w:lineRule="auto"/>
    </w:pPr>
  </w:style>
  <w:style w:type="paragraph" w:styleId="Szvegtrzsbehzssal">
    <w:name w:val="Body Text Indent"/>
    <w:basedOn w:val="Norml"/>
    <w:rsid w:val="003A1C82"/>
    <w:pPr>
      <w:spacing w:line="360" w:lineRule="auto"/>
      <w:ind w:left="360"/>
      <w:jc w:val="both"/>
    </w:pPr>
    <w:rPr>
      <w:sz w:val="28"/>
    </w:rPr>
  </w:style>
  <w:style w:type="character" w:styleId="Jegyzethivatkozs">
    <w:name w:val="annotation reference"/>
    <w:semiHidden/>
    <w:rsid w:val="000D05A9"/>
    <w:rPr>
      <w:sz w:val="16"/>
      <w:szCs w:val="16"/>
    </w:rPr>
  </w:style>
  <w:style w:type="paragraph" w:styleId="Jegyzetszveg">
    <w:name w:val="annotation text"/>
    <w:basedOn w:val="Norml"/>
    <w:semiHidden/>
    <w:rsid w:val="000D05A9"/>
  </w:style>
  <w:style w:type="paragraph" w:styleId="Megjegyzstrgya">
    <w:name w:val="annotation subject"/>
    <w:basedOn w:val="Jegyzetszveg"/>
    <w:next w:val="Jegyzetszveg"/>
    <w:semiHidden/>
    <w:rsid w:val="000D05A9"/>
    <w:rPr>
      <w:b/>
      <w:bCs/>
    </w:rPr>
  </w:style>
  <w:style w:type="paragraph" w:styleId="Buborkszveg">
    <w:name w:val="Balloon Text"/>
    <w:basedOn w:val="Norml"/>
    <w:semiHidden/>
    <w:rsid w:val="000D05A9"/>
    <w:rPr>
      <w:rFonts w:ascii="Tahoma" w:hAnsi="Tahoma" w:cs="Tahoma"/>
      <w:sz w:val="16"/>
      <w:szCs w:val="16"/>
    </w:rPr>
  </w:style>
  <w:style w:type="paragraph" w:styleId="lfej">
    <w:name w:val="header"/>
    <w:basedOn w:val="Norml"/>
    <w:link w:val="lfejChar"/>
    <w:uiPriority w:val="99"/>
    <w:rsid w:val="0031551B"/>
    <w:pPr>
      <w:tabs>
        <w:tab w:val="center" w:pos="4536"/>
        <w:tab w:val="right" w:pos="9072"/>
      </w:tabs>
    </w:pPr>
  </w:style>
  <w:style w:type="paragraph" w:styleId="llb">
    <w:name w:val="footer"/>
    <w:basedOn w:val="Norml"/>
    <w:rsid w:val="0031551B"/>
    <w:pPr>
      <w:tabs>
        <w:tab w:val="center" w:pos="4536"/>
        <w:tab w:val="right" w:pos="9072"/>
      </w:tabs>
    </w:pPr>
  </w:style>
  <w:style w:type="character" w:styleId="Oldalszm">
    <w:name w:val="page number"/>
    <w:basedOn w:val="Bekezdsalapbettpusa"/>
    <w:rsid w:val="00C34970"/>
  </w:style>
  <w:style w:type="paragraph" w:customStyle="1" w:styleId="Char">
    <w:name w:val="Char"/>
    <w:basedOn w:val="Norml"/>
    <w:next w:val="Norml"/>
    <w:rsid w:val="00460DDC"/>
    <w:pPr>
      <w:spacing w:after="160" w:line="240" w:lineRule="exact"/>
    </w:pPr>
    <w:rPr>
      <w:rFonts w:ascii="Tahoma" w:hAnsi="Tahoma"/>
      <w:lang w:val="en-US" w:eastAsia="en-US"/>
    </w:rPr>
  </w:style>
  <w:style w:type="paragraph" w:styleId="NormlWeb">
    <w:name w:val="Normal (Web)"/>
    <w:basedOn w:val="Norml"/>
    <w:rsid w:val="0049307F"/>
    <w:pPr>
      <w:spacing w:before="100" w:beforeAutospacing="1" w:after="100" w:afterAutospacing="1"/>
    </w:pPr>
    <w:rPr>
      <w:color w:val="000000"/>
      <w:sz w:val="24"/>
      <w:szCs w:val="24"/>
    </w:rPr>
  </w:style>
  <w:style w:type="table" w:styleId="Rcsostblzat">
    <w:name w:val="Table Grid"/>
    <w:basedOn w:val="Normltblzat"/>
    <w:rsid w:val="0064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l"/>
    <w:rsid w:val="00D72624"/>
    <w:pPr>
      <w:spacing w:before="100" w:beforeAutospacing="1" w:after="100" w:afterAutospacing="1"/>
    </w:pPr>
    <w:rPr>
      <w:sz w:val="24"/>
      <w:szCs w:val="24"/>
    </w:rPr>
  </w:style>
  <w:style w:type="character" w:customStyle="1" w:styleId="lfejChar">
    <w:name w:val="Élőfej Char"/>
    <w:basedOn w:val="Bekezdsalapbettpusa"/>
    <w:link w:val="lfej"/>
    <w:uiPriority w:val="99"/>
    <w:rsid w:val="001A67E7"/>
  </w:style>
  <w:style w:type="character" w:customStyle="1" w:styleId="CmChar">
    <w:name w:val="Cím Char"/>
    <w:basedOn w:val="Bekezdsalapbettpusa"/>
    <w:link w:val="Cm"/>
    <w:rsid w:val="001A67E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63" Type="http://schemas.openxmlformats.org/officeDocument/2006/relationships/oleObject" Target="embeddings/oleObject54.bin"/><Relationship Id="rId68" Type="http://schemas.openxmlformats.org/officeDocument/2006/relationships/oleObject" Target="embeddings/oleObject59.bin"/><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62.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oleObject" Target="embeddings/oleObject49.bin"/><Relationship Id="rId66" Type="http://schemas.openxmlformats.org/officeDocument/2006/relationships/oleObject" Target="embeddings/oleObject57.bin"/><Relationship Id="rId74" Type="http://schemas.openxmlformats.org/officeDocument/2006/relationships/oleObject" Target="embeddings/oleObject65.bin"/><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52.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4.bin"/><Relationship Id="rId78" Type="http://schemas.openxmlformats.org/officeDocument/2006/relationships/footer" Target="foot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64" Type="http://schemas.openxmlformats.org/officeDocument/2006/relationships/oleObject" Target="embeddings/oleObject55.bin"/><Relationship Id="rId69" Type="http://schemas.openxmlformats.org/officeDocument/2006/relationships/oleObject" Target="embeddings/oleObject60.bin"/><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42.bin"/><Relationship Id="rId72" Type="http://schemas.openxmlformats.org/officeDocument/2006/relationships/oleObject" Target="embeddings/oleObject63.bin"/><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 Id="rId67" Type="http://schemas.openxmlformats.org/officeDocument/2006/relationships/oleObject" Target="embeddings/oleObject58.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1.bin"/><Relationship Id="rId75" Type="http://schemas.openxmlformats.org/officeDocument/2006/relationships/oleObject" Target="embeddings/oleObject6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5B21-9522-4532-85BF-8053941B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1963</Words>
  <Characters>13545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K É R E L E M</vt:lpstr>
    </vt:vector>
  </TitlesOfParts>
  <Company>VMJV PH</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É R E L E M</dc:title>
  <dc:creator>Juricskay Andrea</dc:creator>
  <cp:lastModifiedBy>Czvetkó Bernadett</cp:lastModifiedBy>
  <cp:revision>3</cp:revision>
  <cp:lastPrinted>2020-06-11T11:28:00Z</cp:lastPrinted>
  <dcterms:created xsi:type="dcterms:W3CDTF">2022-03-10T06:57:00Z</dcterms:created>
  <dcterms:modified xsi:type="dcterms:W3CDTF">2022-03-10T07:24:00Z</dcterms:modified>
</cp:coreProperties>
</file>